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386"/>
        <w:gridCol w:w="3113"/>
      </w:tblGrid>
      <w:tr w:rsidR="001D596C" w:rsidTr="00650D95">
        <w:trPr>
          <w:trHeight w:val="2244"/>
        </w:trPr>
        <w:tc>
          <w:tcPr>
            <w:tcW w:w="1668" w:type="dxa"/>
          </w:tcPr>
          <w:p w:rsidR="001D596C" w:rsidRDefault="000B79FD" w:rsidP="001D596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pict>
                <v:rect id="_x0000_s1026" style="position:absolute;margin-left:-3.65pt;margin-top:.45pt;width:509.4pt;height:150.6pt;z-index:251658240" filled="f" strokecolor="#76923c [2406]" strokeweight="4.5pt">
                  <v:stroke linestyle="thinThick"/>
                </v:rect>
              </w:pict>
            </w:r>
            <w:r w:rsidR="00242F98"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941070" cy="876998"/>
                  <wp:effectExtent l="19050" t="0" r="0" b="0"/>
                  <wp:docPr id="2" name="Immagine 1" descr="s_maria di campag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maria di campagna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46" cy="87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F6483" w:rsidRPr="00650D95" w:rsidRDefault="00AB14E2" w:rsidP="00C76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4F6228" w:themeColor="accent3" w:themeShade="80"/>
                <w:sz w:val="52"/>
                <w:szCs w:val="52"/>
              </w:rPr>
            </w:pPr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52"/>
                <w:szCs w:val="52"/>
              </w:rPr>
              <w:t xml:space="preserve">Chiesa </w:t>
            </w:r>
            <w:proofErr w:type="spellStart"/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52"/>
                <w:szCs w:val="52"/>
              </w:rPr>
              <w:t>S.Maria</w:t>
            </w:r>
            <w:proofErr w:type="spellEnd"/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52"/>
                <w:szCs w:val="52"/>
              </w:rPr>
              <w:t xml:space="preserve"> di Ca</w:t>
            </w:r>
            <w:r w:rsidR="00C76F65" w:rsidRPr="00650D95">
              <w:rPr>
                <w:rFonts w:ascii="Verdana" w:eastAsia="Times New Roman" w:hAnsi="Verdana"/>
                <w:b/>
                <w:color w:val="4F6228" w:themeColor="accent3" w:themeShade="80"/>
                <w:sz w:val="52"/>
                <w:szCs w:val="52"/>
              </w:rPr>
              <w:t>mpagna</w:t>
            </w:r>
          </w:p>
          <w:p w:rsidR="005B6304" w:rsidRPr="00650D95" w:rsidRDefault="00650D95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4F6228" w:themeColor="accent3" w:themeShade="80"/>
                <w:sz w:val="84"/>
                <w:szCs w:val="84"/>
              </w:rPr>
            </w:pPr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84"/>
                <w:szCs w:val="84"/>
              </w:rPr>
              <w:t xml:space="preserve">La </w:t>
            </w:r>
            <w:proofErr w:type="spellStart"/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84"/>
                <w:szCs w:val="84"/>
              </w:rPr>
              <w:t>Verna</w:t>
            </w:r>
            <w:proofErr w:type="spellEnd"/>
          </w:p>
          <w:p w:rsidR="00AB14E2" w:rsidRPr="00650D95" w:rsidRDefault="00650D95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4F6228" w:themeColor="accent3" w:themeShade="80"/>
                <w:sz w:val="48"/>
                <w:szCs w:val="48"/>
              </w:rPr>
            </w:pPr>
            <w:r w:rsidRPr="00650D95">
              <w:rPr>
                <w:rFonts w:ascii="Verdana" w:eastAsia="Times New Roman" w:hAnsi="Verdana"/>
                <w:b/>
                <w:color w:val="4F6228" w:themeColor="accent3" w:themeShade="80"/>
                <w:sz w:val="48"/>
                <w:szCs w:val="48"/>
              </w:rPr>
              <w:t>17 Settembre</w:t>
            </w:r>
          </w:p>
          <w:p w:rsidR="00A755F6" w:rsidRPr="005B6304" w:rsidRDefault="00A755F6" w:rsidP="00457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3" w:type="dxa"/>
          </w:tcPr>
          <w:p w:rsidR="001D596C" w:rsidRPr="00650D95" w:rsidRDefault="00650D95" w:rsidP="001D5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132965" cy="1866433"/>
                  <wp:effectExtent l="19050" t="0" r="635" b="0"/>
                  <wp:docPr id="4" name="Immagine 3" descr="santuario-la-ve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uario-la-verna.jpg"/>
                          <pic:cNvPicPr/>
                        </pic:nvPicPr>
                        <pic:blipFill>
                          <a:blip r:embed="rId9" cstate="print"/>
                          <a:srcRect l="5275" b="-78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86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9EE" w:rsidRDefault="009B29EE" w:rsidP="005A2435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FF0000"/>
          <w:szCs w:val="24"/>
        </w:rPr>
      </w:pPr>
    </w:p>
    <w:p w:rsidR="00DE113B" w:rsidRDefault="00DE113B" w:rsidP="005A2435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FF0000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375"/>
      </w:tblGrid>
      <w:tr w:rsidR="00EB1DF0" w:rsidRPr="000467FD" w:rsidTr="00DE113B">
        <w:trPr>
          <w:trHeight w:val="599"/>
        </w:trPr>
        <w:tc>
          <w:tcPr>
            <w:tcW w:w="10004" w:type="dxa"/>
            <w:gridSpan w:val="2"/>
          </w:tcPr>
          <w:p w:rsidR="00EB1DF0" w:rsidRPr="000467FD" w:rsidRDefault="00EB1DF0" w:rsidP="00EB1DF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Ore 6.00  Partenza  da Piacenza P.za Crociate </w:t>
            </w:r>
          </w:p>
          <w:p w:rsidR="00DE113B" w:rsidRPr="000467FD" w:rsidRDefault="00DE113B" w:rsidP="00DE113B">
            <w:pPr>
              <w:pStyle w:val="Paragrafoelenco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</w:p>
          <w:p w:rsidR="00DE113B" w:rsidRPr="000467FD" w:rsidRDefault="00EB1DF0" w:rsidP="00DE113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Ore </w:t>
            </w:r>
            <w:r w:rsidR="004A53D6"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10.3</w:t>
            </w: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0 Arrivo presso Il Santuario di La </w:t>
            </w:r>
            <w:proofErr w:type="spellStart"/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Verna</w:t>
            </w:r>
            <w:proofErr w:type="spellEnd"/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 </w:t>
            </w:r>
          </w:p>
          <w:p w:rsidR="00DE113B" w:rsidRPr="000467FD" w:rsidRDefault="00DE113B" w:rsidP="00DE113B">
            <w:pPr>
              <w:pStyle w:val="Paragrafoelenco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</w:p>
          <w:p w:rsidR="00EB1DF0" w:rsidRPr="000467FD" w:rsidRDefault="00EB1DF0" w:rsidP="00EB1DF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Ore 11.00 Celebrazione </w:t>
            </w:r>
            <w:proofErr w:type="spellStart"/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S.Messa</w:t>
            </w:r>
            <w:proofErr w:type="spellEnd"/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.</w:t>
            </w:r>
          </w:p>
          <w:p w:rsidR="00EB1DF0" w:rsidRPr="000467FD" w:rsidRDefault="00EB1DF0" w:rsidP="00EB1DF0">
            <w:pPr>
              <w:ind w:firstLine="360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 xml:space="preserve">   A seguire Visita del Santuario. </w:t>
            </w:r>
          </w:p>
          <w:p w:rsidR="00EB1DF0" w:rsidRPr="000467FD" w:rsidRDefault="00EB1DF0" w:rsidP="00EB1DF0">
            <w:pPr>
              <w:ind w:firstLine="360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</w:p>
          <w:p w:rsidR="00EB1DF0" w:rsidRPr="000467FD" w:rsidRDefault="00EB1DF0" w:rsidP="00DE113B">
            <w:pPr>
              <w:pStyle w:val="Paragrafoelenco"/>
              <w:numPr>
                <w:ilvl w:val="0"/>
                <w:numId w:val="3"/>
              </w:numPr>
              <w:ind w:left="709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Ore 12.30 Pranzo refettorio del Santuario</w:t>
            </w:r>
          </w:p>
          <w:p w:rsidR="00EB1DF0" w:rsidRPr="000467FD" w:rsidRDefault="00EB1DF0" w:rsidP="00EB1DF0">
            <w:pPr>
              <w:ind w:firstLine="360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</w:p>
          <w:p w:rsidR="00EB1DF0" w:rsidRPr="000467FD" w:rsidRDefault="00EB1DF0" w:rsidP="00DE113B">
            <w:pPr>
              <w:pStyle w:val="Paragrafoelenco"/>
              <w:numPr>
                <w:ilvl w:val="0"/>
                <w:numId w:val="3"/>
              </w:numPr>
              <w:ind w:left="709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Ore 15.00 Processione delle Stimmate</w:t>
            </w:r>
          </w:p>
          <w:p w:rsidR="004A53D6" w:rsidRPr="000467FD" w:rsidRDefault="004A53D6" w:rsidP="004A53D6">
            <w:pPr>
              <w:pStyle w:val="Paragrafoelenco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</w:p>
          <w:p w:rsidR="004A53D6" w:rsidRPr="000467FD" w:rsidRDefault="004A53D6" w:rsidP="00DE113B">
            <w:pPr>
              <w:pStyle w:val="Paragrafoelenco"/>
              <w:numPr>
                <w:ilvl w:val="0"/>
                <w:numId w:val="3"/>
              </w:numPr>
              <w:ind w:left="709"/>
              <w:jc w:val="both"/>
              <w:rPr>
                <w:rFonts w:ascii="Verdana" w:eastAsia="Times New Roman" w:hAnsi="Verdana"/>
                <w:sz w:val="28"/>
                <w:szCs w:val="28"/>
                <w:lang w:eastAsia="ar-SA"/>
              </w:rPr>
            </w:pPr>
            <w:r w:rsidRPr="000467FD">
              <w:rPr>
                <w:rFonts w:ascii="Verdana" w:eastAsia="Times New Roman" w:hAnsi="Verdana"/>
                <w:sz w:val="28"/>
                <w:szCs w:val="28"/>
                <w:lang w:eastAsia="ar-SA"/>
              </w:rPr>
              <w:t>Ore 16.00 Partenza per il rientro a Piacenza dove l’arrivo sarà previsto in serata</w:t>
            </w:r>
          </w:p>
          <w:p w:rsidR="00EB1DF0" w:rsidRDefault="00EB1DF0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</w:p>
          <w:p w:rsidR="000467FD" w:rsidRDefault="000467FD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</w:p>
          <w:p w:rsidR="000467FD" w:rsidRPr="000467FD" w:rsidRDefault="000467FD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</w:p>
          <w:p w:rsidR="00DE113B" w:rsidRPr="000467FD" w:rsidRDefault="00DE113B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</w:p>
        </w:tc>
      </w:tr>
      <w:tr w:rsidR="00EB1DF0" w:rsidRPr="000467FD" w:rsidTr="00DE113B">
        <w:trPr>
          <w:trHeight w:val="1016"/>
        </w:trPr>
        <w:tc>
          <w:tcPr>
            <w:tcW w:w="6629" w:type="dxa"/>
          </w:tcPr>
          <w:p w:rsidR="00DE113B" w:rsidRPr="000467FD" w:rsidRDefault="003C507C" w:rsidP="00DE113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  <w:r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pict>
                <v:rect id="_x0000_s1027" style="position:absolute;left:0;text-align:left;margin-left:-7.85pt;margin-top:-.05pt;width:500.4pt;height:116.4pt;z-index:251659264;mso-position-horizontal-relative:text;mso-position-vertical-relative:text" filled="f" strokecolor="#76923c [2406]" strokeweight="2.25pt"/>
              </w:pict>
            </w:r>
            <w:r w:rsidR="00DE113B" w:rsidRPr="000467FD">
              <w:rPr>
                <w:rFonts w:ascii="Verdana" w:eastAsia="Times New Roman" w:hAnsi="Verdana"/>
                <w:b/>
                <w:szCs w:val="24"/>
                <w:u w:val="single"/>
              </w:rPr>
              <w:t>QUOTA INDIVIDUALE</w:t>
            </w:r>
            <w:r w:rsidR="00DE113B" w:rsidRPr="000467FD">
              <w:rPr>
                <w:rFonts w:ascii="Verdana" w:eastAsia="Times New Roman" w:hAnsi="Verdana"/>
                <w:b/>
                <w:szCs w:val="24"/>
              </w:rPr>
              <w:t xml:space="preserve">  </w:t>
            </w:r>
          </w:p>
          <w:p w:rsidR="00DE113B" w:rsidRPr="000467FD" w:rsidRDefault="00DE113B" w:rsidP="00DE113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  <w:r w:rsidRPr="000467FD">
              <w:rPr>
                <w:rFonts w:ascii="Verdana" w:eastAsia="Times New Roman" w:hAnsi="Verdana"/>
                <w:b/>
                <w:szCs w:val="24"/>
              </w:rPr>
              <w:t>5</w:t>
            </w:r>
            <w:r w:rsidR="004A53D6" w:rsidRPr="000467FD">
              <w:rPr>
                <w:rFonts w:ascii="Verdana" w:eastAsia="Times New Roman" w:hAnsi="Verdana"/>
                <w:b/>
                <w:szCs w:val="24"/>
              </w:rPr>
              <w:t>5</w:t>
            </w:r>
            <w:r w:rsidRPr="000467FD">
              <w:rPr>
                <w:rFonts w:ascii="Verdana" w:eastAsia="Times New Roman" w:hAnsi="Verdana"/>
                <w:b/>
                <w:szCs w:val="24"/>
              </w:rPr>
              <w:t xml:space="preserve"> Euro persona (minimo 40 partecipanti)</w:t>
            </w:r>
          </w:p>
          <w:p w:rsidR="00DE113B" w:rsidRPr="000467FD" w:rsidRDefault="00DE113B" w:rsidP="00DE113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</w:pPr>
          </w:p>
          <w:p w:rsidR="00DE113B" w:rsidRPr="000467FD" w:rsidRDefault="00DE113B" w:rsidP="00DE113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ItalicMT"/>
                <w:b/>
                <w:bCs/>
                <w:iCs/>
                <w:sz w:val="16"/>
                <w:szCs w:val="16"/>
                <w:u w:val="single"/>
              </w:rPr>
            </w:pPr>
            <w:r w:rsidRPr="000467FD">
              <w:rPr>
                <w:rFonts w:ascii="Verdana" w:hAnsi="Verdana" w:cs="Arial-BoldItalicMT"/>
                <w:b/>
                <w:bCs/>
                <w:iCs/>
                <w:sz w:val="16"/>
                <w:szCs w:val="16"/>
                <w:u w:val="single"/>
              </w:rPr>
              <w:t>La quota comprende</w:t>
            </w:r>
          </w:p>
          <w:p w:rsidR="00DE113B" w:rsidRPr="000467FD" w:rsidRDefault="00DE113B" w:rsidP="00DE113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b/>
                <w:sz w:val="16"/>
                <w:szCs w:val="16"/>
              </w:rPr>
            </w:pPr>
            <w:r w:rsidRPr="000467FD">
              <w:rPr>
                <w:rFonts w:ascii="Verdana" w:hAnsi="Verdana" w:cs="ArialMT"/>
                <w:b/>
                <w:sz w:val="16"/>
                <w:szCs w:val="16"/>
              </w:rPr>
              <w:t xml:space="preserve">Trasferimento in pullman GT; Accompagnatore Guida Spirituale per tutta la durata </w:t>
            </w:r>
            <w:r w:rsidR="004A53D6" w:rsidRPr="000467FD">
              <w:rPr>
                <w:rFonts w:ascii="Verdana" w:hAnsi="Verdana" w:cs="ArialMT"/>
                <w:b/>
                <w:sz w:val="16"/>
                <w:szCs w:val="16"/>
              </w:rPr>
              <w:t>del pellegrinaggio; pranzo refe</w:t>
            </w:r>
            <w:r w:rsidRPr="000467FD">
              <w:rPr>
                <w:rFonts w:ascii="Verdana" w:hAnsi="Verdana" w:cs="ArialMT"/>
                <w:b/>
                <w:sz w:val="16"/>
                <w:szCs w:val="16"/>
              </w:rPr>
              <w:t xml:space="preserve">ttorio </w:t>
            </w:r>
            <w:r w:rsidR="00CB0204" w:rsidRPr="000467FD">
              <w:rPr>
                <w:rFonts w:ascii="Verdana" w:hAnsi="Verdana" w:cs="ArialMT"/>
                <w:b/>
                <w:sz w:val="16"/>
                <w:szCs w:val="16"/>
              </w:rPr>
              <w:t>del Santuario (primo, secondo, 2 contorni, frutta, acqua in caraffa)</w:t>
            </w:r>
          </w:p>
          <w:p w:rsidR="00CB0204" w:rsidRPr="000467FD" w:rsidRDefault="00CB0204" w:rsidP="00CB020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ItalicMT"/>
                <w:b/>
                <w:bCs/>
                <w:iCs/>
                <w:sz w:val="16"/>
                <w:szCs w:val="16"/>
                <w:u w:val="single"/>
              </w:rPr>
            </w:pPr>
          </w:p>
          <w:p w:rsidR="00CB0204" w:rsidRPr="000467FD" w:rsidRDefault="00CB0204" w:rsidP="00CB020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ItalicMT"/>
                <w:b/>
                <w:bCs/>
                <w:iCs/>
                <w:sz w:val="16"/>
                <w:szCs w:val="16"/>
                <w:u w:val="single"/>
              </w:rPr>
            </w:pPr>
          </w:p>
          <w:p w:rsidR="00EB1DF0" w:rsidRPr="000467FD" w:rsidRDefault="00EB1DF0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3375" w:type="dxa"/>
          </w:tcPr>
          <w:p w:rsidR="00EB1DF0" w:rsidRPr="000467FD" w:rsidRDefault="00DD04D7" w:rsidP="005A243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Cs w:val="24"/>
              </w:rPr>
            </w:pPr>
            <w:r w:rsidRPr="000467FD">
              <w:rPr>
                <w:rFonts w:ascii="Verdana" w:eastAsia="Times New Roman" w:hAnsi="Verdana"/>
                <w:b/>
                <w:noProof/>
                <w:szCs w:val="24"/>
              </w:rPr>
              <w:drawing>
                <wp:inline distT="0" distB="0" distL="0" distR="0">
                  <wp:extent cx="1973580" cy="1478280"/>
                  <wp:effectExtent l="19050" t="0" r="7620" b="0"/>
                  <wp:docPr id="1" name="Immagine 0" descr="la ver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verna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07C" w:rsidRDefault="003C507C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Cs w:val="24"/>
          <w:u w:val="single"/>
        </w:rPr>
      </w:pPr>
    </w:p>
    <w:p w:rsidR="009F5A80" w:rsidRPr="000467FD" w:rsidRDefault="00CB0204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Cs w:val="24"/>
          <w:u w:val="single"/>
        </w:rPr>
      </w:pPr>
      <w:r w:rsidRPr="000467FD">
        <w:rPr>
          <w:rFonts w:ascii="Verdana" w:eastAsia="Times New Roman" w:hAnsi="Verdana"/>
          <w:b/>
          <w:szCs w:val="24"/>
          <w:u w:val="single"/>
        </w:rPr>
        <w:t>Info-Prenotazioni</w:t>
      </w:r>
      <w:r w:rsidR="00DE113B" w:rsidRPr="000467FD">
        <w:rPr>
          <w:rFonts w:ascii="Verdana" w:eastAsia="Times New Roman" w:hAnsi="Verdana"/>
          <w:b/>
          <w:szCs w:val="24"/>
          <w:u w:val="single"/>
        </w:rPr>
        <w:t xml:space="preserve">: entro </w:t>
      </w:r>
      <w:r w:rsidR="004A53D6" w:rsidRPr="000467FD">
        <w:rPr>
          <w:rFonts w:ascii="Verdana" w:eastAsia="Times New Roman" w:hAnsi="Verdana"/>
          <w:b/>
          <w:szCs w:val="24"/>
          <w:u w:val="single"/>
        </w:rPr>
        <w:t>5 settembre (</w:t>
      </w:r>
      <w:r w:rsidR="000467FD" w:rsidRPr="000467FD">
        <w:rPr>
          <w:rFonts w:ascii="Verdana" w:eastAsia="Times New Roman" w:hAnsi="Verdana"/>
          <w:b/>
          <w:szCs w:val="24"/>
          <w:u w:val="single"/>
        </w:rPr>
        <w:t>o</w:t>
      </w:r>
      <w:r w:rsidR="004A53D6" w:rsidRPr="000467FD">
        <w:rPr>
          <w:rFonts w:ascii="Verdana" w:eastAsia="Times New Roman" w:hAnsi="Verdana"/>
          <w:b/>
          <w:szCs w:val="24"/>
          <w:u w:val="single"/>
        </w:rPr>
        <w:t xml:space="preserve"> fino esaurimento posti)</w:t>
      </w:r>
    </w:p>
    <w:p w:rsidR="00447F30" w:rsidRPr="000467FD" w:rsidRDefault="00447F30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12"/>
          <w:szCs w:val="12"/>
          <w:u w:val="single"/>
        </w:rPr>
      </w:pPr>
    </w:p>
    <w:p w:rsidR="00A51C1B" w:rsidRPr="000467FD" w:rsidRDefault="00447F30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Cs w:val="24"/>
          <w:u w:val="single"/>
        </w:rPr>
      </w:pPr>
      <w:r w:rsidRPr="000467FD">
        <w:rPr>
          <w:rFonts w:ascii="Verdana" w:eastAsia="Times New Roman" w:hAnsi="Verdana"/>
          <w:b/>
          <w:szCs w:val="24"/>
          <w:u w:val="single"/>
        </w:rPr>
        <w:t>Padre</w:t>
      </w:r>
      <w:r w:rsidR="00BB2B52" w:rsidRPr="000467FD">
        <w:rPr>
          <w:rFonts w:ascii="Verdana" w:eastAsia="Times New Roman" w:hAnsi="Verdana"/>
          <w:b/>
          <w:szCs w:val="24"/>
          <w:u w:val="single"/>
        </w:rPr>
        <w:t xml:space="preserve"> Secondo Ballati 328 </w:t>
      </w:r>
      <w:r w:rsidRPr="000467FD">
        <w:rPr>
          <w:rFonts w:ascii="Verdana" w:eastAsia="Times New Roman" w:hAnsi="Verdana"/>
          <w:b/>
          <w:szCs w:val="24"/>
          <w:u w:val="single"/>
        </w:rPr>
        <w:t xml:space="preserve">2127017 </w:t>
      </w:r>
    </w:p>
    <w:p w:rsidR="00447F30" w:rsidRPr="000467FD" w:rsidRDefault="00A51C1B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Cs w:val="24"/>
          <w:u w:val="single"/>
        </w:rPr>
      </w:pPr>
      <w:r w:rsidRPr="000467FD">
        <w:rPr>
          <w:rFonts w:ascii="Verdana" w:eastAsia="Times New Roman" w:hAnsi="Verdana"/>
          <w:b/>
          <w:szCs w:val="24"/>
          <w:u w:val="single"/>
        </w:rPr>
        <w:t xml:space="preserve">Ufficio Pellegrinaggi -Piazza Duomo 33 </w:t>
      </w:r>
      <w:proofErr w:type="spellStart"/>
      <w:r w:rsidRPr="000467FD">
        <w:rPr>
          <w:rFonts w:ascii="Verdana" w:eastAsia="Times New Roman" w:hAnsi="Verdana"/>
          <w:b/>
          <w:szCs w:val="24"/>
          <w:u w:val="single"/>
        </w:rPr>
        <w:t>tel</w:t>
      </w:r>
      <w:proofErr w:type="spellEnd"/>
      <w:r w:rsidRPr="000467FD">
        <w:rPr>
          <w:rFonts w:ascii="Verdana" w:eastAsia="Times New Roman" w:hAnsi="Verdana"/>
          <w:b/>
          <w:szCs w:val="24"/>
          <w:u w:val="single"/>
        </w:rPr>
        <w:t xml:space="preserve">  0523 308335</w:t>
      </w:r>
    </w:p>
    <w:sectPr w:rsidR="00447F30" w:rsidRPr="000467FD" w:rsidSect="00A755F6">
      <w:headerReference w:type="default" r:id="rId11"/>
      <w:footerReference w:type="default" r:id="rId12"/>
      <w:pgSz w:w="11906" w:h="16838"/>
      <w:pgMar w:top="224" w:right="1021" w:bottom="454" w:left="1021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7C" w:rsidRDefault="003C507C" w:rsidP="00671030">
      <w:r>
        <w:separator/>
      </w:r>
    </w:p>
  </w:endnote>
  <w:endnote w:type="continuationSeparator" w:id="0">
    <w:p w:rsidR="003C507C" w:rsidRDefault="003C507C" w:rsidP="0067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7C" w:rsidRPr="00336B93" w:rsidRDefault="003C507C" w:rsidP="001D596C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___________________________________________________________________________</w:t>
    </w:r>
    <w:r>
      <w:rPr>
        <w:rFonts w:ascii="Verdana" w:hAnsi="Verdana"/>
        <w:sz w:val="20"/>
      </w:rPr>
      <w:br/>
    </w:r>
    <w:r w:rsidRPr="00336B93">
      <w:rPr>
        <w:rFonts w:ascii="Verdana" w:hAnsi="Verdana"/>
        <w:sz w:val="20"/>
      </w:rPr>
      <w:t>P.za Duomo, 33 – 29121 Piacenza</w:t>
    </w:r>
    <w:r>
      <w:rPr>
        <w:rFonts w:ascii="Verdana" w:hAnsi="Verdana"/>
        <w:sz w:val="20"/>
      </w:rPr>
      <w:t xml:space="preserve"> - </w:t>
    </w:r>
    <w:r w:rsidRPr="00336B93">
      <w:rPr>
        <w:rFonts w:ascii="Verdana" w:hAnsi="Verdana"/>
        <w:sz w:val="20"/>
      </w:rPr>
      <w:t xml:space="preserve"> tel. 0523-308335 mail: </w:t>
    </w:r>
    <w:hyperlink r:id="rId1" w:history="1">
      <w:r w:rsidRPr="00336B93">
        <w:rPr>
          <w:rStyle w:val="Collegamentoipertestuale"/>
          <w:rFonts w:ascii="Verdana" w:hAnsi="Verdana"/>
          <w:sz w:val="20"/>
        </w:rPr>
        <w:t>ufficiopellegrinaggi@curia.pc.it</w:t>
      </w:r>
    </w:hyperlink>
    <w:r>
      <w:rPr>
        <w:rFonts w:ascii="Verdana" w:hAnsi="Verdana"/>
        <w:sz w:val="20"/>
      </w:rPr>
      <w:br/>
      <w:t>aperto tutti i giorni dal lunedì al venerdì dalle ore 9.00 alle ore 12.30</w:t>
    </w:r>
  </w:p>
  <w:p w:rsidR="003C507C" w:rsidRDefault="003C507C" w:rsidP="001D596C">
    <w:pPr>
      <w:pStyle w:val="Pidipagina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7C" w:rsidRDefault="003C507C" w:rsidP="00671030">
      <w:r>
        <w:separator/>
      </w:r>
    </w:p>
  </w:footnote>
  <w:footnote w:type="continuationSeparator" w:id="0">
    <w:p w:rsidR="003C507C" w:rsidRDefault="003C507C" w:rsidP="0067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3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6"/>
      <w:gridCol w:w="5303"/>
    </w:tblGrid>
    <w:tr w:rsidR="003C507C" w:rsidTr="00696D9C">
      <w:trPr>
        <w:jc w:val="center"/>
      </w:trPr>
      <w:tc>
        <w:tcPr>
          <w:tcW w:w="692" w:type="dxa"/>
        </w:tcPr>
        <w:p w:rsidR="003C507C" w:rsidRDefault="003C507C" w:rsidP="001B56BC">
          <w:pPr>
            <w:pStyle w:val="Intestazione"/>
            <w:jc w:val="right"/>
            <w:rPr>
              <w:rFonts w:ascii="Verdana" w:hAnsi="Verdana"/>
            </w:rPr>
          </w:pPr>
          <w:r w:rsidRPr="001B56BC">
            <w:rPr>
              <w:rFonts w:ascii="Verdana" w:hAnsi="Verdana"/>
              <w:noProof/>
            </w:rPr>
            <w:drawing>
              <wp:inline distT="0" distB="0" distL="0" distR="0">
                <wp:extent cx="300318" cy="510540"/>
                <wp:effectExtent l="19050" t="0" r="4482" b="0"/>
                <wp:docPr id="6" name="Immagine 4" descr="PELLEGR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LLEGR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79" cy="51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3C507C" w:rsidRDefault="003C507C" w:rsidP="001B56BC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    </w:t>
          </w:r>
          <w:r w:rsidRPr="001D596C">
            <w:rPr>
              <w:rFonts w:ascii="Verdana" w:hAnsi="Verdana"/>
              <w:sz w:val="28"/>
              <w:szCs w:val="28"/>
            </w:rPr>
            <w:t xml:space="preserve">Diocesi di </w:t>
          </w:r>
          <w:proofErr w:type="spellStart"/>
          <w:r w:rsidRPr="001D596C">
            <w:rPr>
              <w:rFonts w:ascii="Verdana" w:hAnsi="Verdana"/>
              <w:sz w:val="28"/>
              <w:szCs w:val="28"/>
            </w:rPr>
            <w:t>Piacenza-</w:t>
          </w:r>
          <w:proofErr w:type="spellEnd"/>
          <w:r w:rsidRPr="001D596C">
            <w:rPr>
              <w:rFonts w:ascii="Verdana" w:hAnsi="Verdana"/>
              <w:sz w:val="28"/>
              <w:szCs w:val="28"/>
            </w:rPr>
            <w:t xml:space="preserve"> Bobbio</w:t>
          </w:r>
          <w:r>
            <w:rPr>
              <w:rFonts w:ascii="Verdana" w:hAnsi="Verdana"/>
              <w:b/>
              <w:sz w:val="16"/>
              <w:szCs w:val="16"/>
            </w:rPr>
            <w:br/>
          </w:r>
          <w:r>
            <w:rPr>
              <w:rFonts w:ascii="Verdana" w:hAnsi="Verdana"/>
              <w:b/>
              <w:sz w:val="32"/>
              <w:szCs w:val="32"/>
            </w:rPr>
            <w:t>UFFICIO PELLEGRINAGGI</w:t>
          </w:r>
        </w:p>
      </w:tc>
    </w:tr>
  </w:tbl>
  <w:p w:rsidR="003C507C" w:rsidRDefault="003C50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15F2"/>
    <w:multiLevelType w:val="hybridMultilevel"/>
    <w:tmpl w:val="8FB832F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3F2605"/>
    <w:multiLevelType w:val="hybridMultilevel"/>
    <w:tmpl w:val="8AEAC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E99"/>
    <w:multiLevelType w:val="hybridMultilevel"/>
    <w:tmpl w:val="17E4D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C77"/>
    <w:rsid w:val="00005B92"/>
    <w:rsid w:val="00030654"/>
    <w:rsid w:val="000467FD"/>
    <w:rsid w:val="00051CB8"/>
    <w:rsid w:val="0006312E"/>
    <w:rsid w:val="000B79FD"/>
    <w:rsid w:val="000C15BC"/>
    <w:rsid w:val="000D4EAD"/>
    <w:rsid w:val="000E5D36"/>
    <w:rsid w:val="000F368F"/>
    <w:rsid w:val="000F48D8"/>
    <w:rsid w:val="000F6483"/>
    <w:rsid w:val="00104E54"/>
    <w:rsid w:val="00110BB8"/>
    <w:rsid w:val="0013025A"/>
    <w:rsid w:val="00135BCA"/>
    <w:rsid w:val="00162E23"/>
    <w:rsid w:val="00190F98"/>
    <w:rsid w:val="001A607A"/>
    <w:rsid w:val="001B0260"/>
    <w:rsid w:val="001B56BC"/>
    <w:rsid w:val="001D1937"/>
    <w:rsid w:val="001D1BBA"/>
    <w:rsid w:val="001D56B2"/>
    <w:rsid w:val="001D596C"/>
    <w:rsid w:val="00200101"/>
    <w:rsid w:val="002206AC"/>
    <w:rsid w:val="00241522"/>
    <w:rsid w:val="00242F98"/>
    <w:rsid w:val="00246F09"/>
    <w:rsid w:val="002534DA"/>
    <w:rsid w:val="00253B5B"/>
    <w:rsid w:val="00257624"/>
    <w:rsid w:val="00267674"/>
    <w:rsid w:val="002746A9"/>
    <w:rsid w:val="00283E51"/>
    <w:rsid w:val="002A6666"/>
    <w:rsid w:val="002B2572"/>
    <w:rsid w:val="002D2A7B"/>
    <w:rsid w:val="00327386"/>
    <w:rsid w:val="00336B93"/>
    <w:rsid w:val="003656F0"/>
    <w:rsid w:val="00385A13"/>
    <w:rsid w:val="003C507C"/>
    <w:rsid w:val="003C6C6C"/>
    <w:rsid w:val="003D3811"/>
    <w:rsid w:val="003D5806"/>
    <w:rsid w:val="003F3F48"/>
    <w:rsid w:val="00411A18"/>
    <w:rsid w:val="004210D2"/>
    <w:rsid w:val="00447F30"/>
    <w:rsid w:val="00455D7C"/>
    <w:rsid w:val="00457E4A"/>
    <w:rsid w:val="00472374"/>
    <w:rsid w:val="00472AF0"/>
    <w:rsid w:val="004A410B"/>
    <w:rsid w:val="004A53D6"/>
    <w:rsid w:val="004D32CA"/>
    <w:rsid w:val="004F2810"/>
    <w:rsid w:val="005908B7"/>
    <w:rsid w:val="005A2435"/>
    <w:rsid w:val="005B374C"/>
    <w:rsid w:val="005B6304"/>
    <w:rsid w:val="005F0517"/>
    <w:rsid w:val="005F2E19"/>
    <w:rsid w:val="005F6CB3"/>
    <w:rsid w:val="0061317F"/>
    <w:rsid w:val="00636967"/>
    <w:rsid w:val="00640D5D"/>
    <w:rsid w:val="00650D95"/>
    <w:rsid w:val="00671030"/>
    <w:rsid w:val="00671AF1"/>
    <w:rsid w:val="00671DF9"/>
    <w:rsid w:val="00696D9C"/>
    <w:rsid w:val="006A0FD9"/>
    <w:rsid w:val="006A4F3F"/>
    <w:rsid w:val="006C02CA"/>
    <w:rsid w:val="00711987"/>
    <w:rsid w:val="00723ECB"/>
    <w:rsid w:val="0074241A"/>
    <w:rsid w:val="00754B54"/>
    <w:rsid w:val="00757FD6"/>
    <w:rsid w:val="00797DCC"/>
    <w:rsid w:val="007A242C"/>
    <w:rsid w:val="007C2B24"/>
    <w:rsid w:val="007F7CA8"/>
    <w:rsid w:val="00802CAE"/>
    <w:rsid w:val="00862BBC"/>
    <w:rsid w:val="00893129"/>
    <w:rsid w:val="008B01D0"/>
    <w:rsid w:val="008B7AF4"/>
    <w:rsid w:val="008D005E"/>
    <w:rsid w:val="008D555A"/>
    <w:rsid w:val="008E35C6"/>
    <w:rsid w:val="00910696"/>
    <w:rsid w:val="00924DF2"/>
    <w:rsid w:val="009324F6"/>
    <w:rsid w:val="009336EB"/>
    <w:rsid w:val="00935A7C"/>
    <w:rsid w:val="00956F75"/>
    <w:rsid w:val="009678C0"/>
    <w:rsid w:val="009A6824"/>
    <w:rsid w:val="009B29EE"/>
    <w:rsid w:val="009C6AFD"/>
    <w:rsid w:val="009D0B60"/>
    <w:rsid w:val="009D4FE5"/>
    <w:rsid w:val="009F34DD"/>
    <w:rsid w:val="009F5A80"/>
    <w:rsid w:val="00A15EAA"/>
    <w:rsid w:val="00A23932"/>
    <w:rsid w:val="00A23DA0"/>
    <w:rsid w:val="00A51C1B"/>
    <w:rsid w:val="00A755F6"/>
    <w:rsid w:val="00AB14E2"/>
    <w:rsid w:val="00AC4AA2"/>
    <w:rsid w:val="00B04CC7"/>
    <w:rsid w:val="00B10766"/>
    <w:rsid w:val="00B60927"/>
    <w:rsid w:val="00B63A86"/>
    <w:rsid w:val="00B72CA4"/>
    <w:rsid w:val="00B75D7F"/>
    <w:rsid w:val="00B86C77"/>
    <w:rsid w:val="00B9414A"/>
    <w:rsid w:val="00BA14AE"/>
    <w:rsid w:val="00BB0CED"/>
    <w:rsid w:val="00BB2B52"/>
    <w:rsid w:val="00BE0FDE"/>
    <w:rsid w:val="00BE2196"/>
    <w:rsid w:val="00C36112"/>
    <w:rsid w:val="00C61F36"/>
    <w:rsid w:val="00C63618"/>
    <w:rsid w:val="00C76F65"/>
    <w:rsid w:val="00C836FB"/>
    <w:rsid w:val="00C966F4"/>
    <w:rsid w:val="00CA334B"/>
    <w:rsid w:val="00CB0204"/>
    <w:rsid w:val="00CB33A6"/>
    <w:rsid w:val="00D027AD"/>
    <w:rsid w:val="00D308FA"/>
    <w:rsid w:val="00D364E8"/>
    <w:rsid w:val="00D45DC5"/>
    <w:rsid w:val="00D61F88"/>
    <w:rsid w:val="00D70A88"/>
    <w:rsid w:val="00DA3233"/>
    <w:rsid w:val="00DA3D00"/>
    <w:rsid w:val="00DA451D"/>
    <w:rsid w:val="00DB2402"/>
    <w:rsid w:val="00DC28C1"/>
    <w:rsid w:val="00DC2A9D"/>
    <w:rsid w:val="00DD04D7"/>
    <w:rsid w:val="00DE057D"/>
    <w:rsid w:val="00DE113B"/>
    <w:rsid w:val="00DE74DD"/>
    <w:rsid w:val="00DF2A31"/>
    <w:rsid w:val="00DF2DC2"/>
    <w:rsid w:val="00DF7817"/>
    <w:rsid w:val="00E17DD1"/>
    <w:rsid w:val="00E2068E"/>
    <w:rsid w:val="00E25054"/>
    <w:rsid w:val="00E46815"/>
    <w:rsid w:val="00E717D6"/>
    <w:rsid w:val="00EB18E1"/>
    <w:rsid w:val="00EB1DF0"/>
    <w:rsid w:val="00EF7539"/>
    <w:rsid w:val="00F400E1"/>
    <w:rsid w:val="00F52369"/>
    <w:rsid w:val="00FB4CE0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DC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0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1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3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B9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9414A"/>
  </w:style>
  <w:style w:type="character" w:styleId="Enfasicorsivo">
    <w:name w:val="Emphasis"/>
    <w:basedOn w:val="Carpredefinitoparagrafo"/>
    <w:uiPriority w:val="20"/>
    <w:qFormat/>
    <w:rsid w:val="00B9414A"/>
    <w:rPr>
      <w:i/>
      <w:iCs/>
    </w:rPr>
  </w:style>
  <w:style w:type="paragraph" w:styleId="Paragrafoelenco">
    <w:name w:val="List Paragraph"/>
    <w:basedOn w:val="Normale"/>
    <w:uiPriority w:val="34"/>
    <w:qFormat/>
    <w:rsid w:val="00DF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pellegrinaggi@curia.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26FD-75C6-4F1B-974E-A48A4DC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VIAGGIO IN IRLANDA</vt:lpstr>
    </vt:vector>
  </TitlesOfParts>
  <Company>aa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VIAGGIO IN IRLANDA</dc:title>
  <dc:creator>aa</dc:creator>
  <cp:lastModifiedBy>pellegrinaggi3</cp:lastModifiedBy>
  <cp:revision>18</cp:revision>
  <cp:lastPrinted>2017-06-22T10:21:00Z</cp:lastPrinted>
  <dcterms:created xsi:type="dcterms:W3CDTF">2016-01-26T08:27:00Z</dcterms:created>
  <dcterms:modified xsi:type="dcterms:W3CDTF">2017-06-22T10:47:00Z</dcterms:modified>
</cp:coreProperties>
</file>