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EE0"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Default="008A3EE0" w:rsidP="008A3EE0">
      <w:pPr>
        <w:pStyle w:val="Default"/>
        <w:shd w:val="clear" w:color="auto" w:fill="F2F2F2" w:themeFill="background1" w:themeFillShade="F2"/>
        <w:jc w:val="center"/>
        <w:rPr>
          <w:rFonts w:ascii="Corbel" w:hAnsi="Corbel" w:cs="Cambria"/>
          <w:b/>
          <w:bCs/>
          <w:color w:val="C00000"/>
          <w:sz w:val="36"/>
        </w:rPr>
      </w:pPr>
      <w:r>
        <w:rPr>
          <w:rFonts w:ascii="Corbel" w:hAnsi="Corbel" w:cs="Cambria"/>
          <w:b/>
          <w:bCs/>
          <w:noProof/>
          <w:color w:val="C00000"/>
          <w:sz w:val="36"/>
          <w:lang w:eastAsia="it-IT"/>
        </w:rPr>
        <w:drawing>
          <wp:anchor distT="0" distB="0" distL="114300" distR="114300" simplePos="0" relativeHeight="251658240" behindDoc="0" locked="0" layoutInCell="1" allowOverlap="1">
            <wp:simplePos x="0" y="0"/>
            <wp:positionH relativeFrom="column">
              <wp:posOffset>1047750</wp:posOffset>
            </wp:positionH>
            <wp:positionV relativeFrom="paragraph">
              <wp:posOffset>1143000</wp:posOffset>
            </wp:positionV>
            <wp:extent cx="3988198" cy="50292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117070148.jp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988198" cy="5029200"/>
                    </a:xfrm>
                    <a:prstGeom prst="rect">
                      <a:avLst/>
                    </a:prstGeom>
                  </pic:spPr>
                </pic:pic>
              </a:graphicData>
            </a:graphic>
          </wp:anchor>
        </w:drawing>
      </w:r>
      <w:r>
        <w:rPr>
          <w:rFonts w:ascii="Corbel" w:hAnsi="Corbel" w:cs="Cambria"/>
          <w:b/>
          <w:bCs/>
          <w:color w:val="C00000"/>
          <w:sz w:val="36"/>
        </w:rPr>
        <w:t>Servizio per la Pastorale giovanile</w:t>
      </w:r>
    </w:p>
    <w:p w:rsidR="008A3EE0" w:rsidRDefault="008A3EE0" w:rsidP="008A3EE0">
      <w:pPr>
        <w:pStyle w:val="Default"/>
        <w:shd w:val="clear" w:color="auto" w:fill="F2F2F2" w:themeFill="background1" w:themeFillShade="F2"/>
        <w:jc w:val="center"/>
        <w:rPr>
          <w:rFonts w:ascii="Corbel" w:hAnsi="Corbel" w:cs="Cambria"/>
          <w:b/>
          <w:bCs/>
          <w:color w:val="C00000"/>
          <w:sz w:val="36"/>
        </w:rPr>
      </w:pPr>
      <w:r>
        <w:rPr>
          <w:rFonts w:ascii="Corbel" w:hAnsi="Corbel" w:cs="Cambria"/>
          <w:b/>
          <w:bCs/>
          <w:color w:val="C00000"/>
          <w:sz w:val="36"/>
        </w:rPr>
        <w:t>Diocesi di Piacenza – Bobbio</w:t>
      </w:r>
    </w:p>
    <w:p w:rsidR="008A3EE0"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Pr="008A3EE0" w:rsidRDefault="008A3EE0" w:rsidP="008A3EE0">
      <w:pPr>
        <w:pStyle w:val="Default"/>
        <w:shd w:val="clear" w:color="auto" w:fill="F2F2F2" w:themeFill="background1" w:themeFillShade="F2"/>
        <w:jc w:val="center"/>
        <w:rPr>
          <w:rFonts w:ascii="Corbel" w:hAnsi="Corbel" w:cs="Cambria"/>
          <w:b/>
          <w:bCs/>
          <w:color w:val="C00000"/>
          <w:sz w:val="52"/>
        </w:rPr>
      </w:pPr>
      <w:r w:rsidRPr="008A3EE0">
        <w:rPr>
          <w:rFonts w:ascii="Corbel" w:hAnsi="Corbel" w:cs="Cambria"/>
          <w:b/>
          <w:bCs/>
          <w:color w:val="C00000"/>
          <w:sz w:val="52"/>
        </w:rPr>
        <w:t>Dio di tenerezza</w:t>
      </w:r>
    </w:p>
    <w:p w:rsidR="008A3EE0"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Default="008A3EE0" w:rsidP="008A3EE0">
      <w:pPr>
        <w:pStyle w:val="Default"/>
        <w:shd w:val="clear" w:color="auto" w:fill="F2F2F2" w:themeFill="background1" w:themeFillShade="F2"/>
        <w:jc w:val="center"/>
        <w:rPr>
          <w:rFonts w:ascii="Corbel" w:hAnsi="Corbel" w:cs="Cambria"/>
          <w:b/>
          <w:bCs/>
          <w:color w:val="C00000"/>
          <w:sz w:val="36"/>
        </w:rPr>
      </w:pPr>
      <w:r>
        <w:rPr>
          <w:rFonts w:ascii="Corbel" w:hAnsi="Corbel" w:cs="Cambria"/>
          <w:b/>
          <w:bCs/>
          <w:color w:val="C00000"/>
          <w:sz w:val="36"/>
        </w:rPr>
        <w:t>Percorso giovani di Avvento 2015</w:t>
      </w:r>
    </w:p>
    <w:p w:rsidR="008A3EE0"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Default="008A3EE0" w:rsidP="008A3EE0">
      <w:pPr>
        <w:pStyle w:val="Default"/>
        <w:shd w:val="clear" w:color="auto" w:fill="F2F2F2" w:themeFill="background1" w:themeFillShade="F2"/>
        <w:rPr>
          <w:rFonts w:ascii="Corbel" w:hAnsi="Corbel" w:cs="Cambria"/>
          <w:b/>
          <w:bCs/>
          <w:color w:val="C00000"/>
          <w:sz w:val="36"/>
        </w:rPr>
      </w:pPr>
    </w:p>
    <w:p w:rsidR="008A3EE0"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Default="008A3EE0" w:rsidP="008A3EE0">
      <w:pPr>
        <w:pStyle w:val="Default"/>
        <w:shd w:val="clear" w:color="auto" w:fill="F2F2F2" w:themeFill="background1" w:themeFillShade="F2"/>
        <w:jc w:val="center"/>
        <w:rPr>
          <w:rFonts w:ascii="Corbel" w:hAnsi="Corbel" w:cs="Cambria"/>
          <w:b/>
          <w:bCs/>
          <w:color w:val="C00000"/>
          <w:sz w:val="36"/>
        </w:rPr>
      </w:pPr>
    </w:p>
    <w:p w:rsidR="003115A2" w:rsidRPr="00E17838" w:rsidRDefault="008A3EE0" w:rsidP="003115A2">
      <w:pPr>
        <w:pStyle w:val="Default"/>
        <w:shd w:val="clear" w:color="auto" w:fill="F2F2F2" w:themeFill="background1" w:themeFillShade="F2"/>
        <w:rPr>
          <w:rFonts w:ascii="Corbel" w:hAnsi="Corbel" w:cs="Cambria"/>
          <w:b/>
          <w:bCs/>
          <w:color w:val="C00000"/>
          <w:sz w:val="36"/>
        </w:rPr>
      </w:pPr>
      <w:r>
        <w:rPr>
          <w:rFonts w:ascii="Corbel" w:hAnsi="Corbel" w:cs="Cambria"/>
          <w:b/>
          <w:bCs/>
          <w:color w:val="C00000"/>
          <w:sz w:val="36"/>
        </w:rPr>
        <w:br w:type="page"/>
      </w:r>
      <w:r w:rsidR="003115A2">
        <w:rPr>
          <w:rFonts w:ascii="Corbel" w:hAnsi="Corbel" w:cs="Cambria"/>
          <w:b/>
          <w:bCs/>
          <w:color w:val="C00000"/>
          <w:sz w:val="36"/>
        </w:rPr>
        <w:lastRenderedPageBreak/>
        <w:t>APPUNTAMENTI</w:t>
      </w:r>
    </w:p>
    <w:p w:rsidR="003115A2" w:rsidRDefault="003115A2" w:rsidP="003115A2">
      <w:pPr>
        <w:pStyle w:val="Default"/>
        <w:jc w:val="both"/>
        <w:rPr>
          <w:rFonts w:ascii="Corbel" w:hAnsi="Corbel"/>
        </w:rPr>
      </w:pPr>
    </w:p>
    <w:p w:rsidR="003115A2" w:rsidRDefault="003115A2" w:rsidP="003115A2">
      <w:pPr>
        <w:pStyle w:val="Default"/>
        <w:jc w:val="both"/>
        <w:rPr>
          <w:rFonts w:ascii="Corbel" w:hAnsi="Corbel" w:cs="Arial"/>
          <w:b/>
          <w:color w:val="C00000"/>
          <w:sz w:val="36"/>
        </w:rPr>
      </w:pPr>
    </w:p>
    <w:p w:rsidR="003115A2" w:rsidRDefault="003115A2" w:rsidP="00A46620">
      <w:pPr>
        <w:pStyle w:val="Default"/>
        <w:jc w:val="center"/>
        <w:rPr>
          <w:rFonts w:ascii="Corbel" w:hAnsi="Corbel" w:cs="Arial"/>
          <w:b/>
          <w:color w:val="C00000"/>
          <w:sz w:val="36"/>
        </w:rPr>
      </w:pPr>
      <w:r>
        <w:rPr>
          <w:rFonts w:ascii="Corbel" w:hAnsi="Corbel" w:cs="Arial"/>
          <w:b/>
          <w:color w:val="C00000"/>
          <w:sz w:val="36"/>
        </w:rPr>
        <w:t>Veglia diocesana dei giovani di Avvento</w:t>
      </w:r>
    </w:p>
    <w:p w:rsidR="003115A2" w:rsidRDefault="003115A2" w:rsidP="003115A2">
      <w:pPr>
        <w:pStyle w:val="Default"/>
        <w:jc w:val="both"/>
        <w:rPr>
          <w:rFonts w:ascii="Corbel" w:hAnsi="Corbel" w:cs="Arial"/>
          <w:b/>
          <w:color w:val="C00000"/>
          <w:sz w:val="36"/>
        </w:rPr>
      </w:pPr>
    </w:p>
    <w:p w:rsidR="003115A2" w:rsidRPr="003115A2" w:rsidRDefault="003115A2" w:rsidP="003115A2">
      <w:pPr>
        <w:pStyle w:val="Default"/>
        <w:jc w:val="center"/>
        <w:rPr>
          <w:rFonts w:ascii="Corbel" w:hAnsi="Corbel" w:cs="Arial"/>
          <w:b/>
          <w:color w:val="C00000"/>
          <w:sz w:val="44"/>
        </w:rPr>
      </w:pPr>
      <w:r w:rsidRPr="003115A2">
        <w:rPr>
          <w:rFonts w:ascii="Corbel" w:hAnsi="Corbel" w:cs="Arial"/>
          <w:b/>
          <w:color w:val="C00000"/>
          <w:sz w:val="44"/>
        </w:rPr>
        <w:t>“Si alzò e andò in fretta”</w:t>
      </w:r>
    </w:p>
    <w:p w:rsidR="003115A2" w:rsidRPr="00FB196F" w:rsidRDefault="003115A2" w:rsidP="003115A2">
      <w:pPr>
        <w:pStyle w:val="Default"/>
        <w:jc w:val="center"/>
        <w:rPr>
          <w:rFonts w:ascii="Corbel" w:hAnsi="Corbel" w:cs="Arial"/>
          <w:b/>
          <w:i/>
          <w:color w:val="C00000"/>
          <w:sz w:val="36"/>
        </w:rPr>
      </w:pPr>
      <w:r w:rsidRPr="00FB196F">
        <w:rPr>
          <w:rFonts w:ascii="Corbel" w:hAnsi="Corbel" w:cs="Arial"/>
          <w:b/>
          <w:i/>
          <w:color w:val="C00000"/>
          <w:sz w:val="36"/>
        </w:rPr>
        <w:t>Tutto in un abbraccio</w:t>
      </w:r>
    </w:p>
    <w:p w:rsidR="003115A2" w:rsidRPr="00FB196F" w:rsidRDefault="003115A2" w:rsidP="003115A2">
      <w:pPr>
        <w:pStyle w:val="Default"/>
        <w:jc w:val="both"/>
        <w:rPr>
          <w:rFonts w:ascii="Corbel" w:hAnsi="Corbel" w:cs="Arial"/>
          <w:b/>
          <w:color w:val="C00000"/>
          <w:sz w:val="22"/>
        </w:rPr>
      </w:pPr>
    </w:p>
    <w:p w:rsidR="003115A2" w:rsidRPr="0014606D" w:rsidRDefault="003115A2" w:rsidP="003115A2">
      <w:pPr>
        <w:pStyle w:val="Default"/>
        <w:jc w:val="center"/>
        <w:rPr>
          <w:rFonts w:ascii="Corbel" w:hAnsi="Corbel" w:cs="Arial"/>
          <w:color w:val="auto"/>
          <w:sz w:val="36"/>
        </w:rPr>
      </w:pPr>
      <w:r>
        <w:rPr>
          <w:rFonts w:ascii="Corbel" w:hAnsi="Corbel" w:cs="Arial"/>
          <w:color w:val="auto"/>
          <w:sz w:val="36"/>
        </w:rPr>
        <w:t>Venerdì 11 dicembre</w:t>
      </w:r>
    </w:p>
    <w:p w:rsidR="003115A2" w:rsidRPr="0014606D" w:rsidRDefault="003115A2" w:rsidP="003115A2">
      <w:pPr>
        <w:pStyle w:val="Default"/>
        <w:jc w:val="center"/>
        <w:rPr>
          <w:rFonts w:ascii="Corbel" w:hAnsi="Corbel" w:cs="Arial"/>
          <w:color w:val="auto"/>
          <w:sz w:val="36"/>
        </w:rPr>
      </w:pPr>
      <w:r w:rsidRPr="0014606D">
        <w:rPr>
          <w:rFonts w:ascii="Corbel" w:hAnsi="Corbel" w:cs="Arial"/>
          <w:color w:val="auto"/>
          <w:sz w:val="36"/>
        </w:rPr>
        <w:t>ore 21.00</w:t>
      </w:r>
    </w:p>
    <w:p w:rsidR="003115A2" w:rsidRPr="0014606D" w:rsidRDefault="003115A2" w:rsidP="003115A2">
      <w:pPr>
        <w:pStyle w:val="Default"/>
        <w:jc w:val="center"/>
        <w:rPr>
          <w:rFonts w:ascii="Corbel" w:hAnsi="Corbel" w:cs="Arial"/>
          <w:color w:val="auto"/>
          <w:sz w:val="36"/>
        </w:rPr>
      </w:pPr>
      <w:r w:rsidRPr="0014606D">
        <w:rPr>
          <w:rFonts w:ascii="Corbel" w:hAnsi="Corbel" w:cs="Arial"/>
          <w:color w:val="auto"/>
          <w:sz w:val="36"/>
        </w:rPr>
        <w:t>Chiesa di San Giovanni in Canale (Piacenza)</w:t>
      </w:r>
    </w:p>
    <w:p w:rsidR="003115A2" w:rsidRDefault="003115A2">
      <w:pPr>
        <w:rPr>
          <w:rFonts w:ascii="Corbel" w:hAnsi="Corbel" w:cs="Cambria"/>
          <w:b/>
          <w:bCs/>
          <w:color w:val="C00000"/>
          <w:sz w:val="36"/>
          <w:szCs w:val="24"/>
        </w:rPr>
      </w:pPr>
    </w:p>
    <w:p w:rsidR="003115A2" w:rsidRDefault="003115A2">
      <w:pPr>
        <w:rPr>
          <w:rFonts w:ascii="Corbel" w:hAnsi="Corbel" w:cs="Cambria"/>
          <w:b/>
          <w:bCs/>
          <w:color w:val="C00000"/>
          <w:sz w:val="36"/>
          <w:szCs w:val="24"/>
        </w:rPr>
      </w:pPr>
    </w:p>
    <w:p w:rsidR="003115A2" w:rsidRDefault="003115A2" w:rsidP="003115A2">
      <w:pPr>
        <w:shd w:val="clear" w:color="auto" w:fill="FFFFFF"/>
        <w:jc w:val="center"/>
        <w:rPr>
          <w:rFonts w:ascii="Corbel" w:eastAsia="Times New Roman" w:hAnsi="Corbel" w:cs="Arial"/>
          <w:color w:val="C00000"/>
          <w:sz w:val="28"/>
          <w:szCs w:val="28"/>
          <w:lang w:eastAsia="it-IT"/>
        </w:rPr>
      </w:pPr>
    </w:p>
    <w:p w:rsidR="003115A2" w:rsidRDefault="003115A2" w:rsidP="003115A2">
      <w:pPr>
        <w:pBdr>
          <w:top w:val="single" w:sz="4" w:space="1" w:color="auto"/>
          <w:left w:val="single" w:sz="4" w:space="4" w:color="auto"/>
          <w:bottom w:val="single" w:sz="4" w:space="1" w:color="auto"/>
          <w:right w:val="single" w:sz="4" w:space="4" w:color="auto"/>
        </w:pBdr>
        <w:shd w:val="clear" w:color="auto" w:fill="FFFFFF"/>
        <w:jc w:val="center"/>
        <w:rPr>
          <w:rFonts w:ascii="Corbel" w:eastAsia="Times New Roman" w:hAnsi="Corbel" w:cs="Arial"/>
          <w:color w:val="C00000"/>
          <w:sz w:val="28"/>
          <w:szCs w:val="28"/>
          <w:lang w:eastAsia="it-IT"/>
        </w:rPr>
      </w:pPr>
    </w:p>
    <w:p w:rsidR="003115A2" w:rsidRPr="003115A2" w:rsidRDefault="003115A2" w:rsidP="003115A2">
      <w:pPr>
        <w:pBdr>
          <w:top w:val="single" w:sz="4" w:space="1" w:color="auto"/>
          <w:left w:val="single" w:sz="4" w:space="4" w:color="auto"/>
          <w:bottom w:val="single" w:sz="4" w:space="1" w:color="auto"/>
          <w:right w:val="single" w:sz="4" w:space="4" w:color="auto"/>
        </w:pBdr>
        <w:shd w:val="clear" w:color="auto" w:fill="FFFFFF"/>
        <w:jc w:val="center"/>
        <w:rPr>
          <w:rFonts w:ascii="Corbel" w:eastAsia="Times New Roman" w:hAnsi="Corbel" w:cs="Arial"/>
          <w:color w:val="C00000"/>
          <w:sz w:val="32"/>
          <w:szCs w:val="28"/>
          <w:lang w:eastAsia="it-IT"/>
        </w:rPr>
      </w:pPr>
      <w:r w:rsidRPr="003115A2">
        <w:rPr>
          <w:rFonts w:ascii="Corbel" w:eastAsia="Times New Roman" w:hAnsi="Corbel" w:cs="Arial"/>
          <w:color w:val="C00000"/>
          <w:sz w:val="32"/>
          <w:szCs w:val="28"/>
          <w:lang w:eastAsia="it-IT"/>
        </w:rPr>
        <w:t>Attività in preparazione della Veglia diocesana dei giovani</w:t>
      </w:r>
    </w:p>
    <w:p w:rsidR="003115A2" w:rsidRPr="003115A2" w:rsidRDefault="003115A2" w:rsidP="003115A2">
      <w:pPr>
        <w:pBdr>
          <w:top w:val="single" w:sz="4" w:space="1" w:color="auto"/>
          <w:left w:val="single" w:sz="4" w:space="4" w:color="auto"/>
          <w:bottom w:val="single" w:sz="4" w:space="1" w:color="auto"/>
          <w:right w:val="single" w:sz="4" w:space="4" w:color="auto"/>
        </w:pBdr>
        <w:shd w:val="clear" w:color="auto" w:fill="FFFFFF"/>
        <w:jc w:val="center"/>
        <w:rPr>
          <w:rFonts w:ascii="Corbel" w:eastAsia="Times New Roman" w:hAnsi="Corbel" w:cs="Arial"/>
          <w:b/>
          <w:color w:val="C00000"/>
          <w:sz w:val="36"/>
          <w:szCs w:val="28"/>
          <w:lang w:eastAsia="it-IT"/>
        </w:rPr>
      </w:pPr>
      <w:r w:rsidRPr="003115A2">
        <w:rPr>
          <w:rFonts w:ascii="Corbel" w:eastAsia="Times New Roman" w:hAnsi="Corbel" w:cs="Arial"/>
          <w:b/>
          <w:color w:val="C00000"/>
          <w:sz w:val="36"/>
          <w:szCs w:val="28"/>
          <w:lang w:eastAsia="it-IT"/>
        </w:rPr>
        <w:t>Le Parole e i colori dell’accoglienza</w:t>
      </w:r>
    </w:p>
    <w:p w:rsidR="003115A2" w:rsidRPr="003115A2" w:rsidRDefault="003115A2" w:rsidP="003115A2">
      <w:pPr>
        <w:pBdr>
          <w:top w:val="single" w:sz="4" w:space="1" w:color="auto"/>
          <w:left w:val="single" w:sz="4" w:space="4" w:color="auto"/>
          <w:bottom w:val="single" w:sz="4" w:space="1" w:color="auto"/>
          <w:right w:val="single" w:sz="4" w:space="4" w:color="auto"/>
        </w:pBdr>
        <w:shd w:val="clear" w:color="auto" w:fill="FFFFFF"/>
        <w:jc w:val="center"/>
        <w:rPr>
          <w:rFonts w:ascii="Corbel" w:eastAsia="Times New Roman" w:hAnsi="Corbel" w:cs="Arial"/>
          <w:b/>
          <w:color w:val="C00000"/>
          <w:sz w:val="32"/>
          <w:szCs w:val="28"/>
          <w:lang w:eastAsia="it-IT"/>
        </w:rPr>
      </w:pPr>
    </w:p>
    <w:p w:rsidR="003115A2" w:rsidRPr="003115A2" w:rsidRDefault="003115A2" w:rsidP="003115A2">
      <w:pPr>
        <w:pBdr>
          <w:top w:val="single" w:sz="4" w:space="1" w:color="auto"/>
          <w:left w:val="single" w:sz="4" w:space="4" w:color="auto"/>
          <w:bottom w:val="single" w:sz="4" w:space="1" w:color="auto"/>
          <w:right w:val="single" w:sz="4" w:space="4" w:color="auto"/>
        </w:pBdr>
        <w:shd w:val="clear" w:color="auto" w:fill="FFFFFF"/>
        <w:jc w:val="both"/>
        <w:rPr>
          <w:rFonts w:ascii="Corbel" w:eastAsia="Times New Roman" w:hAnsi="Corbel" w:cs="Arial"/>
          <w:sz w:val="32"/>
          <w:szCs w:val="28"/>
          <w:lang w:eastAsia="it-IT"/>
        </w:rPr>
      </w:pPr>
      <w:r w:rsidRPr="003115A2">
        <w:rPr>
          <w:rFonts w:ascii="Corbel" w:eastAsia="Times New Roman" w:hAnsi="Corbel" w:cs="Arial"/>
          <w:sz w:val="32"/>
          <w:szCs w:val="28"/>
          <w:lang w:eastAsia="it-IT"/>
        </w:rPr>
        <w:t xml:space="preserve">In vista della veglia diocesana chiediamo ad ogni parrocchia, associazione o movimento che partecipa alla veglia di realizzare in modo </w:t>
      </w:r>
      <w:proofErr w:type="spellStart"/>
      <w:r w:rsidRPr="003115A2">
        <w:rPr>
          <w:rFonts w:ascii="Corbel" w:eastAsia="Times New Roman" w:hAnsi="Corbel" w:cs="Arial"/>
          <w:sz w:val="32"/>
          <w:szCs w:val="28"/>
          <w:lang w:eastAsia="it-IT"/>
        </w:rPr>
        <w:t>artistico-evocativo</w:t>
      </w:r>
      <w:proofErr w:type="spellEnd"/>
      <w:r w:rsidRPr="003115A2">
        <w:rPr>
          <w:rFonts w:ascii="Corbel" w:eastAsia="Times New Roman" w:hAnsi="Corbel" w:cs="Arial"/>
          <w:sz w:val="32"/>
          <w:szCs w:val="28"/>
          <w:lang w:eastAsia="it-IT"/>
        </w:rPr>
        <w:t xml:space="preserve"> le immagini, le emozioni, le forme e le parole legate al tema dell’accoglienza. Il tema dovrebbe essere stato anticipatamente trattato attraverso il percorso di gruppo suggerito in questo sussidio.</w:t>
      </w:r>
    </w:p>
    <w:p w:rsidR="003115A2" w:rsidRPr="003115A2" w:rsidRDefault="003115A2" w:rsidP="003115A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both"/>
        <w:outlineLvl w:val="0"/>
        <w:rPr>
          <w:rFonts w:ascii="Corbel" w:eastAsia="Times New Roman" w:hAnsi="Corbel" w:cs="Arial"/>
          <w:bCs/>
          <w:kern w:val="36"/>
          <w:sz w:val="32"/>
          <w:szCs w:val="28"/>
          <w:lang w:eastAsia="it-IT"/>
        </w:rPr>
      </w:pPr>
      <w:r w:rsidRPr="003115A2">
        <w:rPr>
          <w:rFonts w:ascii="Corbel" w:eastAsia="Times New Roman" w:hAnsi="Corbel" w:cs="Arial"/>
          <w:kern w:val="36"/>
          <w:sz w:val="32"/>
          <w:szCs w:val="28"/>
          <w:lang w:eastAsia="it-IT"/>
        </w:rPr>
        <w:t>La tecnica di realizzazione è libera: tempere, acrilici, mosaico, </w:t>
      </w:r>
      <w:proofErr w:type="spellStart"/>
      <w:r w:rsidRPr="003115A2">
        <w:rPr>
          <w:rFonts w:ascii="Corbel" w:eastAsia="Times New Roman" w:hAnsi="Corbel" w:cs="Arial"/>
          <w:kern w:val="36"/>
          <w:sz w:val="32"/>
          <w:szCs w:val="28"/>
          <w:lang w:eastAsia="it-IT"/>
        </w:rPr>
        <w:t>patchwork…</w:t>
      </w:r>
      <w:proofErr w:type="spellEnd"/>
      <w:r w:rsidRPr="003115A2">
        <w:rPr>
          <w:rFonts w:ascii="Corbel" w:eastAsia="Times New Roman" w:hAnsi="Corbel" w:cs="Arial"/>
          <w:kern w:val="36"/>
          <w:sz w:val="32"/>
          <w:szCs w:val="28"/>
          <w:lang w:eastAsia="it-IT"/>
        </w:rPr>
        <w:t xml:space="preserve"> può essere una rappresentazione astratta o realistica, più didascalica o </w:t>
      </w:r>
      <w:proofErr w:type="spellStart"/>
      <w:r w:rsidRPr="003115A2">
        <w:rPr>
          <w:rFonts w:ascii="Corbel" w:eastAsia="Times New Roman" w:hAnsi="Corbel" w:cs="Arial"/>
          <w:kern w:val="36"/>
          <w:sz w:val="32"/>
          <w:szCs w:val="28"/>
          <w:lang w:eastAsia="it-IT"/>
        </w:rPr>
        <w:t>evocativa…</w:t>
      </w:r>
      <w:proofErr w:type="spellEnd"/>
      <w:r w:rsidRPr="003115A2">
        <w:rPr>
          <w:rFonts w:ascii="Corbel" w:eastAsia="Times New Roman" w:hAnsi="Corbel" w:cs="Arial"/>
          <w:kern w:val="36"/>
          <w:sz w:val="32"/>
          <w:szCs w:val="28"/>
          <w:lang w:eastAsia="it-IT"/>
        </w:rPr>
        <w:t xml:space="preserve"> può contenere forme e parole. La fantasia dei giovani saprà sicuramente realizzare qualcosa di bello e significativo.</w:t>
      </w:r>
    </w:p>
    <w:p w:rsidR="003115A2" w:rsidRPr="003115A2" w:rsidRDefault="003115A2" w:rsidP="003115A2">
      <w:pPr>
        <w:pBdr>
          <w:top w:val="single" w:sz="4" w:space="1" w:color="auto"/>
          <w:left w:val="single" w:sz="4" w:space="4" w:color="auto"/>
          <w:bottom w:val="single" w:sz="4" w:space="1" w:color="auto"/>
          <w:right w:val="single" w:sz="4" w:space="4" w:color="auto"/>
        </w:pBdr>
        <w:shd w:val="clear" w:color="auto" w:fill="FFFFFF"/>
        <w:jc w:val="both"/>
        <w:rPr>
          <w:rFonts w:ascii="Corbel" w:eastAsia="Times New Roman" w:hAnsi="Corbel" w:cs="Arial"/>
          <w:sz w:val="32"/>
          <w:szCs w:val="28"/>
          <w:lang w:eastAsia="it-IT"/>
        </w:rPr>
      </w:pPr>
      <w:r w:rsidRPr="003115A2">
        <w:rPr>
          <w:rFonts w:ascii="Corbel" w:eastAsia="Times New Roman" w:hAnsi="Corbel" w:cs="Arial"/>
          <w:sz w:val="32"/>
          <w:szCs w:val="28"/>
          <w:lang w:eastAsia="it-IT"/>
        </w:rPr>
        <w:t> L’unico vincolo che mettiamo è la dimensione del telo: 1 metro per 2 metri (tipo lenzuolo singolo) e ti chiediamo di consegnarlo al Servizio di Pastorale giovanile entro mercoledì 9 dicembre.</w:t>
      </w:r>
    </w:p>
    <w:p w:rsidR="003115A2" w:rsidRPr="003115A2" w:rsidRDefault="003115A2" w:rsidP="003115A2">
      <w:pPr>
        <w:pBdr>
          <w:top w:val="single" w:sz="4" w:space="1" w:color="auto"/>
          <w:left w:val="single" w:sz="4" w:space="4" w:color="auto"/>
          <w:bottom w:val="single" w:sz="4" w:space="1" w:color="auto"/>
          <w:right w:val="single" w:sz="4" w:space="4" w:color="auto"/>
        </w:pBdr>
        <w:shd w:val="clear" w:color="auto" w:fill="FFFFFF"/>
        <w:jc w:val="both"/>
        <w:rPr>
          <w:rFonts w:ascii="Corbel" w:eastAsia="Times New Roman" w:hAnsi="Corbel" w:cs="Arial"/>
          <w:sz w:val="32"/>
          <w:szCs w:val="28"/>
          <w:lang w:eastAsia="it-IT"/>
        </w:rPr>
      </w:pPr>
      <w:r w:rsidRPr="003115A2">
        <w:rPr>
          <w:rFonts w:ascii="Corbel" w:eastAsia="Times New Roman" w:hAnsi="Corbel" w:cs="Arial"/>
          <w:sz w:val="32"/>
          <w:szCs w:val="28"/>
          <w:lang w:eastAsia="it-IT"/>
        </w:rPr>
        <w:t>Per ulteriori chiarimenti rimaniamo a tua disposizione</w:t>
      </w:r>
      <w:r>
        <w:rPr>
          <w:rFonts w:ascii="Corbel" w:eastAsia="Times New Roman" w:hAnsi="Corbel" w:cs="Arial"/>
          <w:sz w:val="32"/>
          <w:szCs w:val="28"/>
          <w:lang w:eastAsia="it-IT"/>
        </w:rPr>
        <w:t>.</w:t>
      </w:r>
    </w:p>
    <w:p w:rsidR="003115A2" w:rsidRPr="003115A2" w:rsidRDefault="003115A2" w:rsidP="003115A2">
      <w:pPr>
        <w:pBdr>
          <w:top w:val="single" w:sz="4" w:space="1" w:color="auto"/>
          <w:left w:val="single" w:sz="4" w:space="4" w:color="auto"/>
          <w:bottom w:val="single" w:sz="4" w:space="1" w:color="auto"/>
          <w:right w:val="single" w:sz="4" w:space="4" w:color="auto"/>
        </w:pBdr>
        <w:shd w:val="clear" w:color="auto" w:fill="FFFFFF"/>
        <w:jc w:val="both"/>
        <w:rPr>
          <w:rFonts w:ascii="Corbel" w:eastAsia="Times New Roman" w:hAnsi="Corbel" w:cs="Arial"/>
          <w:sz w:val="28"/>
          <w:szCs w:val="28"/>
          <w:lang w:eastAsia="it-IT"/>
        </w:rPr>
      </w:pPr>
    </w:p>
    <w:p w:rsidR="003115A2" w:rsidRDefault="003115A2">
      <w:pPr>
        <w:rPr>
          <w:rFonts w:ascii="Corbel" w:hAnsi="Corbel" w:cs="Cambria"/>
          <w:b/>
          <w:bCs/>
          <w:color w:val="C00000"/>
          <w:sz w:val="36"/>
          <w:szCs w:val="24"/>
        </w:rPr>
      </w:pPr>
      <w:r>
        <w:rPr>
          <w:rFonts w:ascii="Corbel" w:hAnsi="Corbel" w:cs="Cambria"/>
          <w:b/>
          <w:bCs/>
          <w:color w:val="C00000"/>
          <w:sz w:val="36"/>
        </w:rPr>
        <w:br w:type="page"/>
      </w:r>
    </w:p>
    <w:p w:rsidR="008A3EE0" w:rsidRPr="00E17838" w:rsidRDefault="008A3EE0" w:rsidP="008A3EE0">
      <w:pPr>
        <w:pStyle w:val="Default"/>
        <w:shd w:val="clear" w:color="auto" w:fill="F2F2F2" w:themeFill="background1" w:themeFillShade="F2"/>
        <w:rPr>
          <w:rFonts w:ascii="Corbel" w:hAnsi="Corbel" w:cs="Cambria"/>
          <w:b/>
          <w:bCs/>
          <w:color w:val="C00000"/>
          <w:sz w:val="36"/>
        </w:rPr>
      </w:pPr>
      <w:r w:rsidRPr="00E17838">
        <w:rPr>
          <w:rFonts w:ascii="Corbel" w:hAnsi="Corbel" w:cs="Cambria"/>
          <w:b/>
          <w:bCs/>
          <w:color w:val="C00000"/>
          <w:sz w:val="36"/>
        </w:rPr>
        <w:lastRenderedPageBreak/>
        <w:t>ICONA BIBLICA</w:t>
      </w:r>
    </w:p>
    <w:p w:rsidR="008A3EE0" w:rsidRDefault="008A3EE0">
      <w:pPr>
        <w:rPr>
          <w:rFonts w:ascii="Corbel" w:hAnsi="Corbel" w:cs="Cambria"/>
          <w:b/>
          <w:bCs/>
          <w:color w:val="C00000"/>
          <w:sz w:val="36"/>
          <w:szCs w:val="24"/>
        </w:rPr>
      </w:pPr>
    </w:p>
    <w:p w:rsidR="00E17838" w:rsidRDefault="00E17838" w:rsidP="00764A82">
      <w:pPr>
        <w:pStyle w:val="Default"/>
        <w:rPr>
          <w:rFonts w:ascii="Corbel" w:hAnsi="Corbel" w:cs="Cambria"/>
          <w:b/>
          <w:bCs/>
          <w:color w:val="008000"/>
        </w:rPr>
      </w:pPr>
    </w:p>
    <w:p w:rsidR="00E17838" w:rsidRDefault="00E17838" w:rsidP="00764A82">
      <w:pPr>
        <w:pStyle w:val="Default"/>
        <w:rPr>
          <w:rFonts w:ascii="Corbel" w:hAnsi="Corbel" w:cs="Cambria"/>
          <w:b/>
          <w:bCs/>
          <w:color w:val="008000"/>
        </w:rPr>
      </w:pPr>
    </w:p>
    <w:p w:rsidR="00764A82" w:rsidRPr="00B1222C" w:rsidRDefault="00764A82" w:rsidP="00E17838">
      <w:pPr>
        <w:pStyle w:val="Default"/>
        <w:ind w:left="1134"/>
        <w:rPr>
          <w:rFonts w:ascii="Corbel" w:hAnsi="Corbel" w:cs="Cambria"/>
          <w:b/>
          <w:bCs/>
          <w:color w:val="C00000"/>
          <w:sz w:val="32"/>
        </w:rPr>
      </w:pPr>
      <w:r w:rsidRPr="00B1222C">
        <w:rPr>
          <w:rFonts w:ascii="Corbel" w:hAnsi="Corbel" w:cs="Cambria"/>
          <w:b/>
          <w:bCs/>
          <w:color w:val="C00000"/>
          <w:sz w:val="32"/>
        </w:rPr>
        <w:t>Dal Vangelo di Luca 1,39-</w:t>
      </w:r>
      <w:r w:rsidR="00E17838" w:rsidRPr="00B1222C">
        <w:rPr>
          <w:rFonts w:ascii="Corbel" w:hAnsi="Corbel" w:cs="Cambria"/>
          <w:b/>
          <w:bCs/>
          <w:color w:val="C00000"/>
          <w:sz w:val="32"/>
        </w:rPr>
        <w:t>56</w:t>
      </w:r>
    </w:p>
    <w:p w:rsidR="00E17838" w:rsidRDefault="00E17838" w:rsidP="00764A82">
      <w:pPr>
        <w:pStyle w:val="Default"/>
        <w:rPr>
          <w:rFonts w:ascii="Corbel" w:hAnsi="Corbel" w:cs="Cambria"/>
          <w:b/>
          <w:bCs/>
          <w:color w:val="008000"/>
        </w:rPr>
      </w:pPr>
    </w:p>
    <w:p w:rsidR="00E17838" w:rsidRDefault="00E17838" w:rsidP="00764A82">
      <w:pPr>
        <w:pStyle w:val="Default"/>
        <w:rPr>
          <w:rFonts w:ascii="Corbel" w:hAnsi="Corbel" w:cs="Cambria"/>
          <w:b/>
          <w:bCs/>
          <w:color w:val="008000"/>
        </w:rPr>
      </w:pPr>
    </w:p>
    <w:p w:rsidR="00E17838" w:rsidRPr="00E17838" w:rsidRDefault="00E17838" w:rsidP="00764A82">
      <w:pPr>
        <w:pStyle w:val="Default"/>
        <w:rPr>
          <w:rFonts w:ascii="Corbel" w:hAnsi="Corbel" w:cs="Cambria"/>
          <w:color w:val="008000"/>
        </w:rPr>
      </w:pPr>
    </w:p>
    <w:p w:rsidR="00764A82" w:rsidRPr="00E17838" w:rsidRDefault="00764A82" w:rsidP="00764A82">
      <w:pPr>
        <w:ind w:left="1134" w:right="1127"/>
        <w:jc w:val="both"/>
        <w:rPr>
          <w:rFonts w:ascii="Corbel" w:hAnsi="Corbel"/>
          <w:i/>
          <w:sz w:val="28"/>
          <w:szCs w:val="24"/>
        </w:rPr>
      </w:pPr>
      <w:r w:rsidRPr="00E17838">
        <w:rPr>
          <w:rFonts w:ascii="Corbel" w:hAnsi="Corbel"/>
          <w:i/>
          <w:sz w:val="28"/>
          <w:szCs w:val="24"/>
          <w:vertAlign w:val="superscript"/>
        </w:rPr>
        <w:t>39</w:t>
      </w:r>
      <w:r w:rsidRPr="00E17838">
        <w:rPr>
          <w:rFonts w:ascii="Corbel" w:hAnsi="Corbel"/>
          <w:i/>
          <w:sz w:val="28"/>
          <w:szCs w:val="24"/>
        </w:rPr>
        <w:t>In quei giorni Maria si alzò e andò in fretta verso la regione montuosa, in una città di Giuda. </w:t>
      </w:r>
      <w:r w:rsidRPr="00E17838">
        <w:rPr>
          <w:rFonts w:ascii="Corbel" w:hAnsi="Corbel"/>
          <w:i/>
          <w:sz w:val="28"/>
          <w:szCs w:val="24"/>
          <w:vertAlign w:val="superscript"/>
        </w:rPr>
        <w:t>40</w:t>
      </w:r>
      <w:r w:rsidRPr="00E17838">
        <w:rPr>
          <w:rFonts w:ascii="Corbel" w:hAnsi="Corbel"/>
          <w:i/>
          <w:sz w:val="28"/>
          <w:szCs w:val="24"/>
        </w:rPr>
        <w:t>Entrata nella casa di Zaccaria, salutò Elisabetta. </w:t>
      </w:r>
      <w:r w:rsidRPr="00E17838">
        <w:rPr>
          <w:rFonts w:ascii="Corbel" w:hAnsi="Corbel"/>
          <w:i/>
          <w:sz w:val="28"/>
          <w:szCs w:val="24"/>
          <w:vertAlign w:val="superscript"/>
        </w:rPr>
        <w:t>41</w:t>
      </w:r>
      <w:r w:rsidRPr="00E17838">
        <w:rPr>
          <w:rFonts w:ascii="Corbel" w:hAnsi="Corbel"/>
          <w:i/>
          <w:sz w:val="28"/>
          <w:szCs w:val="24"/>
        </w:rPr>
        <w:t>Appena Elisabetta ebbe udito il saluto di Maria, il bambino sussultò nel suo grembo</w:t>
      </w:r>
      <w:r w:rsidRPr="00E17838">
        <w:rPr>
          <w:rFonts w:ascii="Corbel" w:hAnsi="Corbel"/>
          <w:i/>
          <w:iCs/>
          <w:sz w:val="28"/>
          <w:szCs w:val="24"/>
        </w:rPr>
        <w:t> .</w:t>
      </w:r>
      <w:r w:rsidRPr="00E17838">
        <w:rPr>
          <w:rFonts w:ascii="Corbel" w:hAnsi="Corbel"/>
          <w:i/>
          <w:sz w:val="28"/>
          <w:szCs w:val="24"/>
        </w:rPr>
        <w:t> Elisabetta fu colmata di Spirito Santo </w:t>
      </w:r>
      <w:r w:rsidRPr="00E17838">
        <w:rPr>
          <w:rFonts w:ascii="Corbel" w:hAnsi="Corbel"/>
          <w:i/>
          <w:sz w:val="28"/>
          <w:szCs w:val="24"/>
          <w:vertAlign w:val="superscript"/>
        </w:rPr>
        <w:t>42</w:t>
      </w:r>
      <w:r w:rsidRPr="00E17838">
        <w:rPr>
          <w:rFonts w:ascii="Corbel" w:hAnsi="Corbel"/>
          <w:i/>
          <w:sz w:val="28"/>
          <w:szCs w:val="24"/>
        </w:rPr>
        <w:t>ed esclamò a gran voce: "Benedetta tu fra le donne e benedetto il frutto del tuo grembo! </w:t>
      </w:r>
      <w:r w:rsidRPr="00E17838">
        <w:rPr>
          <w:rFonts w:ascii="Corbel" w:hAnsi="Corbel"/>
          <w:i/>
          <w:sz w:val="28"/>
          <w:szCs w:val="24"/>
          <w:vertAlign w:val="superscript"/>
        </w:rPr>
        <w:t>43</w:t>
      </w:r>
      <w:r w:rsidRPr="00E17838">
        <w:rPr>
          <w:rFonts w:ascii="Corbel" w:hAnsi="Corbel"/>
          <w:i/>
          <w:sz w:val="28"/>
          <w:szCs w:val="24"/>
        </w:rPr>
        <w:t>A che cosa devo che la madre del mio Signore venga da me? </w:t>
      </w:r>
      <w:r w:rsidRPr="00E17838">
        <w:rPr>
          <w:rFonts w:ascii="Corbel" w:hAnsi="Corbel"/>
          <w:i/>
          <w:sz w:val="28"/>
          <w:szCs w:val="24"/>
          <w:vertAlign w:val="superscript"/>
        </w:rPr>
        <w:t>44</w:t>
      </w:r>
      <w:r w:rsidRPr="00E17838">
        <w:rPr>
          <w:rFonts w:ascii="Corbel" w:hAnsi="Corbel"/>
          <w:i/>
          <w:sz w:val="28"/>
          <w:szCs w:val="24"/>
        </w:rPr>
        <w:t>Ecco, appena il tuo saluto è giunto ai miei orecchi, il bambino ha sussultato di gioia nel mio grembo</w:t>
      </w:r>
      <w:r w:rsidRPr="00E17838">
        <w:rPr>
          <w:rFonts w:ascii="Corbel" w:hAnsi="Corbel"/>
          <w:i/>
          <w:iCs/>
          <w:sz w:val="28"/>
          <w:szCs w:val="24"/>
        </w:rPr>
        <w:t> .</w:t>
      </w:r>
      <w:r w:rsidRPr="00E17838">
        <w:rPr>
          <w:rFonts w:ascii="Corbel" w:hAnsi="Corbel"/>
          <w:i/>
          <w:sz w:val="28"/>
          <w:szCs w:val="24"/>
        </w:rPr>
        <w:t> </w:t>
      </w:r>
      <w:r w:rsidRPr="00E17838">
        <w:rPr>
          <w:rFonts w:ascii="Corbel" w:hAnsi="Corbel"/>
          <w:i/>
          <w:sz w:val="28"/>
          <w:szCs w:val="24"/>
          <w:vertAlign w:val="superscript"/>
        </w:rPr>
        <w:t>45</w:t>
      </w:r>
      <w:r w:rsidRPr="00E17838">
        <w:rPr>
          <w:rFonts w:ascii="Corbel" w:hAnsi="Corbel"/>
          <w:i/>
          <w:sz w:val="28"/>
          <w:szCs w:val="24"/>
        </w:rPr>
        <w:t>E beata colei che ha creduto nell'adempimento di ciò che il Signore le ha detto".</w:t>
      </w:r>
    </w:p>
    <w:p w:rsidR="00764A82" w:rsidRPr="00E17838" w:rsidRDefault="00764A82" w:rsidP="00764A82">
      <w:pPr>
        <w:ind w:left="1134" w:right="1127"/>
        <w:jc w:val="both"/>
        <w:rPr>
          <w:rFonts w:ascii="Corbel" w:hAnsi="Corbel"/>
          <w:i/>
          <w:sz w:val="28"/>
          <w:szCs w:val="24"/>
        </w:rPr>
      </w:pPr>
      <w:bookmarkStart w:id="0" w:name="VER_46"/>
      <w:r w:rsidRPr="00E17838">
        <w:rPr>
          <w:rFonts w:ascii="Corbel" w:hAnsi="Corbel"/>
          <w:i/>
          <w:sz w:val="28"/>
          <w:szCs w:val="24"/>
          <w:vertAlign w:val="superscript"/>
        </w:rPr>
        <w:t>46</w:t>
      </w:r>
      <w:bookmarkEnd w:id="0"/>
      <w:r w:rsidRPr="00E17838">
        <w:rPr>
          <w:rFonts w:ascii="Corbel" w:hAnsi="Corbel"/>
          <w:i/>
          <w:sz w:val="28"/>
          <w:szCs w:val="24"/>
        </w:rPr>
        <w:t>Allora Maria disse: </w:t>
      </w:r>
    </w:p>
    <w:p w:rsidR="00764A82" w:rsidRPr="00E17838" w:rsidRDefault="00764A82" w:rsidP="00764A82">
      <w:pPr>
        <w:ind w:left="1134" w:right="1127"/>
        <w:jc w:val="both"/>
        <w:rPr>
          <w:rFonts w:ascii="Corbel" w:hAnsi="Corbel"/>
          <w:i/>
          <w:sz w:val="28"/>
          <w:szCs w:val="24"/>
        </w:rPr>
      </w:pPr>
    </w:p>
    <w:p w:rsidR="00764A82" w:rsidRPr="00E17838" w:rsidRDefault="00764A82" w:rsidP="00764A82">
      <w:pPr>
        <w:ind w:left="1134" w:right="1127"/>
        <w:jc w:val="both"/>
        <w:rPr>
          <w:rFonts w:ascii="Corbel" w:hAnsi="Corbel"/>
          <w:i/>
          <w:sz w:val="28"/>
          <w:szCs w:val="24"/>
        </w:rPr>
      </w:pPr>
      <w:r w:rsidRPr="00E17838">
        <w:rPr>
          <w:rFonts w:ascii="Corbel" w:hAnsi="Corbel"/>
          <w:i/>
          <w:sz w:val="28"/>
          <w:szCs w:val="24"/>
        </w:rPr>
        <w:t>"L'anima mia magnifica il Signore</w:t>
      </w:r>
    </w:p>
    <w:p w:rsidR="00764A82" w:rsidRPr="00E17838" w:rsidRDefault="00764A82" w:rsidP="00764A82">
      <w:pPr>
        <w:ind w:left="1134" w:right="1127"/>
        <w:jc w:val="both"/>
        <w:rPr>
          <w:rFonts w:ascii="Corbel" w:hAnsi="Corbel"/>
          <w:i/>
          <w:sz w:val="28"/>
          <w:szCs w:val="24"/>
        </w:rPr>
      </w:pPr>
      <w:bookmarkStart w:id="1" w:name="VER_47"/>
      <w:r w:rsidRPr="00E17838">
        <w:rPr>
          <w:rFonts w:ascii="Corbel" w:hAnsi="Corbel"/>
          <w:i/>
          <w:sz w:val="28"/>
          <w:szCs w:val="24"/>
          <w:vertAlign w:val="superscript"/>
        </w:rPr>
        <w:t>47</w:t>
      </w:r>
      <w:bookmarkEnd w:id="1"/>
      <w:r w:rsidRPr="00E17838">
        <w:rPr>
          <w:rFonts w:ascii="Corbel" w:hAnsi="Corbel"/>
          <w:i/>
          <w:sz w:val="28"/>
          <w:szCs w:val="24"/>
        </w:rPr>
        <w:t>e il mio spirito esulta in Dio, mio salvatore,</w:t>
      </w:r>
    </w:p>
    <w:p w:rsidR="00764A82" w:rsidRPr="00E17838" w:rsidRDefault="00764A82" w:rsidP="00764A82">
      <w:pPr>
        <w:ind w:left="1134" w:right="1127"/>
        <w:jc w:val="both"/>
        <w:rPr>
          <w:rFonts w:ascii="Corbel" w:hAnsi="Corbel"/>
          <w:i/>
          <w:sz w:val="28"/>
          <w:szCs w:val="24"/>
        </w:rPr>
      </w:pPr>
      <w:bookmarkStart w:id="2" w:name="VER_48"/>
      <w:r w:rsidRPr="00E17838">
        <w:rPr>
          <w:rFonts w:ascii="Corbel" w:hAnsi="Corbel"/>
          <w:i/>
          <w:sz w:val="28"/>
          <w:szCs w:val="24"/>
          <w:vertAlign w:val="superscript"/>
        </w:rPr>
        <w:t>48</w:t>
      </w:r>
      <w:bookmarkEnd w:id="2"/>
      <w:r w:rsidRPr="00E17838">
        <w:rPr>
          <w:rFonts w:ascii="Corbel" w:hAnsi="Corbel"/>
          <w:i/>
          <w:sz w:val="28"/>
          <w:szCs w:val="24"/>
        </w:rPr>
        <w:t>perché ha guardato l'umiltà della sua serva.</w:t>
      </w:r>
    </w:p>
    <w:p w:rsidR="00764A82" w:rsidRPr="00E17838" w:rsidRDefault="00764A82" w:rsidP="00764A82">
      <w:pPr>
        <w:ind w:left="1134" w:right="1127"/>
        <w:jc w:val="both"/>
        <w:rPr>
          <w:rFonts w:ascii="Corbel" w:hAnsi="Corbel"/>
          <w:i/>
          <w:sz w:val="28"/>
          <w:szCs w:val="24"/>
        </w:rPr>
      </w:pPr>
      <w:r w:rsidRPr="00E17838">
        <w:rPr>
          <w:rFonts w:ascii="Corbel" w:hAnsi="Corbel"/>
          <w:i/>
          <w:sz w:val="28"/>
          <w:szCs w:val="24"/>
        </w:rPr>
        <w:t>D'ora in poi tutte le generazioni mi chiameranno beata.</w:t>
      </w:r>
    </w:p>
    <w:p w:rsidR="00764A82" w:rsidRPr="00E17838" w:rsidRDefault="00764A82" w:rsidP="00764A82">
      <w:pPr>
        <w:ind w:left="1134" w:right="1127"/>
        <w:jc w:val="both"/>
        <w:rPr>
          <w:rFonts w:ascii="Corbel" w:hAnsi="Corbel"/>
          <w:i/>
          <w:sz w:val="28"/>
          <w:szCs w:val="24"/>
        </w:rPr>
      </w:pPr>
      <w:bookmarkStart w:id="3" w:name="VER_49"/>
      <w:r w:rsidRPr="00E17838">
        <w:rPr>
          <w:rFonts w:ascii="Corbel" w:hAnsi="Corbel"/>
          <w:i/>
          <w:sz w:val="28"/>
          <w:szCs w:val="24"/>
          <w:vertAlign w:val="superscript"/>
        </w:rPr>
        <w:t>49</w:t>
      </w:r>
      <w:bookmarkEnd w:id="3"/>
      <w:r w:rsidRPr="00E17838">
        <w:rPr>
          <w:rFonts w:ascii="Corbel" w:hAnsi="Corbel"/>
          <w:i/>
          <w:sz w:val="28"/>
          <w:szCs w:val="24"/>
        </w:rPr>
        <w:t>Grandi cose ha fatto per me l'Onnipotente</w:t>
      </w:r>
    </w:p>
    <w:p w:rsidR="00764A82" w:rsidRPr="00E17838" w:rsidRDefault="00764A82" w:rsidP="00764A82">
      <w:pPr>
        <w:ind w:left="1134" w:right="1127"/>
        <w:jc w:val="both"/>
        <w:rPr>
          <w:rFonts w:ascii="Corbel" w:hAnsi="Corbel"/>
          <w:i/>
          <w:sz w:val="28"/>
          <w:szCs w:val="24"/>
        </w:rPr>
      </w:pPr>
      <w:r w:rsidRPr="00E17838">
        <w:rPr>
          <w:rFonts w:ascii="Corbel" w:hAnsi="Corbel"/>
          <w:i/>
          <w:sz w:val="28"/>
          <w:szCs w:val="24"/>
        </w:rPr>
        <w:t>e Santo è il suo nome;</w:t>
      </w:r>
    </w:p>
    <w:p w:rsidR="00764A82" w:rsidRPr="00E17838" w:rsidRDefault="00764A82" w:rsidP="00764A82">
      <w:pPr>
        <w:ind w:left="1134" w:right="1127"/>
        <w:jc w:val="both"/>
        <w:rPr>
          <w:rFonts w:ascii="Corbel" w:hAnsi="Corbel"/>
          <w:i/>
          <w:sz w:val="28"/>
          <w:szCs w:val="24"/>
        </w:rPr>
      </w:pPr>
      <w:bookmarkStart w:id="4" w:name="VER_50"/>
      <w:r w:rsidRPr="00E17838">
        <w:rPr>
          <w:rFonts w:ascii="Corbel" w:hAnsi="Corbel"/>
          <w:i/>
          <w:sz w:val="28"/>
          <w:szCs w:val="24"/>
          <w:vertAlign w:val="superscript"/>
        </w:rPr>
        <w:t>50</w:t>
      </w:r>
      <w:bookmarkEnd w:id="4"/>
      <w:r w:rsidRPr="00E17838">
        <w:rPr>
          <w:rFonts w:ascii="Corbel" w:hAnsi="Corbel"/>
          <w:i/>
          <w:sz w:val="28"/>
          <w:szCs w:val="24"/>
        </w:rPr>
        <w:t>di generazione in generazione la sua misericordia</w:t>
      </w:r>
    </w:p>
    <w:p w:rsidR="00764A82" w:rsidRPr="00E17838" w:rsidRDefault="00764A82" w:rsidP="00764A82">
      <w:pPr>
        <w:ind w:left="1134" w:right="1127"/>
        <w:jc w:val="both"/>
        <w:rPr>
          <w:rFonts w:ascii="Corbel" w:hAnsi="Corbel"/>
          <w:i/>
          <w:sz w:val="28"/>
          <w:szCs w:val="24"/>
        </w:rPr>
      </w:pPr>
      <w:r w:rsidRPr="00E17838">
        <w:rPr>
          <w:rFonts w:ascii="Corbel" w:hAnsi="Corbel"/>
          <w:i/>
          <w:sz w:val="28"/>
          <w:szCs w:val="24"/>
        </w:rPr>
        <w:t>per quelli che lo temono.</w:t>
      </w:r>
    </w:p>
    <w:p w:rsidR="00764A82" w:rsidRPr="00E17838" w:rsidRDefault="00764A82" w:rsidP="00764A82">
      <w:pPr>
        <w:ind w:left="1134" w:right="1127"/>
        <w:jc w:val="both"/>
        <w:rPr>
          <w:rFonts w:ascii="Corbel" w:hAnsi="Corbel"/>
          <w:i/>
          <w:sz w:val="28"/>
          <w:szCs w:val="24"/>
        </w:rPr>
      </w:pPr>
      <w:bookmarkStart w:id="5" w:name="VER_51"/>
      <w:r w:rsidRPr="00E17838">
        <w:rPr>
          <w:rFonts w:ascii="Corbel" w:hAnsi="Corbel"/>
          <w:i/>
          <w:sz w:val="28"/>
          <w:szCs w:val="24"/>
          <w:vertAlign w:val="superscript"/>
        </w:rPr>
        <w:t>51</w:t>
      </w:r>
      <w:bookmarkEnd w:id="5"/>
      <w:r w:rsidRPr="00E17838">
        <w:rPr>
          <w:rFonts w:ascii="Corbel" w:hAnsi="Corbel"/>
          <w:i/>
          <w:sz w:val="28"/>
          <w:szCs w:val="24"/>
        </w:rPr>
        <w:t>Ha spiegato la potenza del suo braccio,</w:t>
      </w:r>
    </w:p>
    <w:p w:rsidR="00764A82" w:rsidRPr="00E17838" w:rsidRDefault="00764A82" w:rsidP="00764A82">
      <w:pPr>
        <w:ind w:left="1134" w:right="1127"/>
        <w:jc w:val="both"/>
        <w:rPr>
          <w:rFonts w:ascii="Corbel" w:hAnsi="Corbel"/>
          <w:i/>
          <w:sz w:val="28"/>
          <w:szCs w:val="24"/>
        </w:rPr>
      </w:pPr>
      <w:r w:rsidRPr="00E17838">
        <w:rPr>
          <w:rFonts w:ascii="Corbel" w:hAnsi="Corbel"/>
          <w:i/>
          <w:sz w:val="28"/>
          <w:szCs w:val="24"/>
        </w:rPr>
        <w:t>ha disperso i superbi nei pensieri del loro cuore;</w:t>
      </w:r>
    </w:p>
    <w:p w:rsidR="00764A82" w:rsidRPr="00E17838" w:rsidRDefault="00764A82" w:rsidP="00764A82">
      <w:pPr>
        <w:ind w:left="1134" w:right="1127"/>
        <w:jc w:val="both"/>
        <w:rPr>
          <w:rFonts w:ascii="Corbel" w:hAnsi="Corbel"/>
          <w:i/>
          <w:sz w:val="28"/>
          <w:szCs w:val="24"/>
        </w:rPr>
      </w:pPr>
      <w:bookmarkStart w:id="6" w:name="VER_52"/>
      <w:r w:rsidRPr="00E17838">
        <w:rPr>
          <w:rFonts w:ascii="Corbel" w:hAnsi="Corbel"/>
          <w:i/>
          <w:sz w:val="28"/>
          <w:szCs w:val="24"/>
          <w:vertAlign w:val="superscript"/>
        </w:rPr>
        <w:t>52</w:t>
      </w:r>
      <w:bookmarkEnd w:id="6"/>
      <w:r w:rsidRPr="00E17838">
        <w:rPr>
          <w:rFonts w:ascii="Corbel" w:hAnsi="Corbel"/>
          <w:i/>
          <w:sz w:val="28"/>
          <w:szCs w:val="24"/>
        </w:rPr>
        <w:t>ha rovesciato i potenti dai troni,</w:t>
      </w:r>
    </w:p>
    <w:p w:rsidR="00764A82" w:rsidRPr="00E17838" w:rsidRDefault="00764A82" w:rsidP="00764A82">
      <w:pPr>
        <w:ind w:left="1134" w:right="1127"/>
        <w:jc w:val="both"/>
        <w:rPr>
          <w:rFonts w:ascii="Corbel" w:hAnsi="Corbel"/>
          <w:i/>
          <w:sz w:val="28"/>
          <w:szCs w:val="24"/>
        </w:rPr>
      </w:pPr>
      <w:r w:rsidRPr="00E17838">
        <w:rPr>
          <w:rFonts w:ascii="Corbel" w:hAnsi="Corbel"/>
          <w:i/>
          <w:sz w:val="28"/>
          <w:szCs w:val="24"/>
        </w:rPr>
        <w:t>ha innalzato gli umili;</w:t>
      </w:r>
    </w:p>
    <w:p w:rsidR="00764A82" w:rsidRPr="00E17838" w:rsidRDefault="00764A82" w:rsidP="00764A82">
      <w:pPr>
        <w:ind w:left="1134" w:right="1127"/>
        <w:jc w:val="both"/>
        <w:rPr>
          <w:rFonts w:ascii="Corbel" w:hAnsi="Corbel"/>
          <w:i/>
          <w:sz w:val="28"/>
          <w:szCs w:val="24"/>
        </w:rPr>
      </w:pPr>
      <w:bookmarkStart w:id="7" w:name="VER_53"/>
      <w:r w:rsidRPr="00E17838">
        <w:rPr>
          <w:rFonts w:ascii="Corbel" w:hAnsi="Corbel"/>
          <w:i/>
          <w:sz w:val="28"/>
          <w:szCs w:val="24"/>
          <w:vertAlign w:val="superscript"/>
        </w:rPr>
        <w:t>53</w:t>
      </w:r>
      <w:bookmarkEnd w:id="7"/>
      <w:r w:rsidRPr="00E17838">
        <w:rPr>
          <w:rFonts w:ascii="Corbel" w:hAnsi="Corbel"/>
          <w:i/>
          <w:sz w:val="28"/>
          <w:szCs w:val="24"/>
        </w:rPr>
        <w:t>ha ricolmato di beni gli affamati,</w:t>
      </w:r>
    </w:p>
    <w:p w:rsidR="00764A82" w:rsidRPr="00E17838" w:rsidRDefault="00764A82" w:rsidP="00764A82">
      <w:pPr>
        <w:ind w:left="1134" w:right="1127"/>
        <w:jc w:val="both"/>
        <w:rPr>
          <w:rFonts w:ascii="Corbel" w:hAnsi="Corbel"/>
          <w:i/>
          <w:sz w:val="28"/>
          <w:szCs w:val="24"/>
        </w:rPr>
      </w:pPr>
      <w:r w:rsidRPr="00E17838">
        <w:rPr>
          <w:rFonts w:ascii="Corbel" w:hAnsi="Corbel"/>
          <w:i/>
          <w:sz w:val="28"/>
          <w:szCs w:val="24"/>
        </w:rPr>
        <w:t>ha rimandato i ricchi a mani vuote.</w:t>
      </w:r>
    </w:p>
    <w:p w:rsidR="00764A82" w:rsidRPr="00E17838" w:rsidRDefault="00764A82" w:rsidP="00764A82">
      <w:pPr>
        <w:ind w:left="1134" w:right="1127"/>
        <w:jc w:val="both"/>
        <w:rPr>
          <w:rFonts w:ascii="Corbel" w:hAnsi="Corbel"/>
          <w:i/>
          <w:sz w:val="28"/>
          <w:szCs w:val="24"/>
        </w:rPr>
      </w:pPr>
      <w:bookmarkStart w:id="8" w:name="VER_54"/>
      <w:r w:rsidRPr="00E17838">
        <w:rPr>
          <w:rFonts w:ascii="Corbel" w:hAnsi="Corbel"/>
          <w:i/>
          <w:sz w:val="28"/>
          <w:szCs w:val="24"/>
          <w:vertAlign w:val="superscript"/>
        </w:rPr>
        <w:t>54</w:t>
      </w:r>
      <w:bookmarkEnd w:id="8"/>
      <w:r w:rsidRPr="00E17838">
        <w:rPr>
          <w:rFonts w:ascii="Corbel" w:hAnsi="Corbel"/>
          <w:i/>
          <w:sz w:val="28"/>
          <w:szCs w:val="24"/>
        </w:rPr>
        <w:t>Ha soccorso Israele, suo servo,</w:t>
      </w:r>
    </w:p>
    <w:p w:rsidR="00764A82" w:rsidRPr="00E17838" w:rsidRDefault="00764A82" w:rsidP="00764A82">
      <w:pPr>
        <w:ind w:left="1134" w:right="1127"/>
        <w:jc w:val="both"/>
        <w:rPr>
          <w:rFonts w:ascii="Corbel" w:hAnsi="Corbel"/>
          <w:i/>
          <w:sz w:val="28"/>
          <w:szCs w:val="24"/>
        </w:rPr>
      </w:pPr>
      <w:r w:rsidRPr="00E17838">
        <w:rPr>
          <w:rFonts w:ascii="Corbel" w:hAnsi="Corbel"/>
          <w:i/>
          <w:sz w:val="28"/>
          <w:szCs w:val="24"/>
        </w:rPr>
        <w:t>ricordandosi della sua misericordia,</w:t>
      </w:r>
    </w:p>
    <w:p w:rsidR="00764A82" w:rsidRPr="00E17838" w:rsidRDefault="00764A82" w:rsidP="00764A82">
      <w:pPr>
        <w:ind w:left="1134" w:right="1127"/>
        <w:jc w:val="both"/>
        <w:rPr>
          <w:rFonts w:ascii="Corbel" w:hAnsi="Corbel"/>
          <w:i/>
          <w:sz w:val="28"/>
          <w:szCs w:val="24"/>
        </w:rPr>
      </w:pPr>
      <w:bookmarkStart w:id="9" w:name="VER_55"/>
      <w:r w:rsidRPr="00E17838">
        <w:rPr>
          <w:rFonts w:ascii="Corbel" w:hAnsi="Corbel"/>
          <w:i/>
          <w:sz w:val="28"/>
          <w:szCs w:val="24"/>
          <w:vertAlign w:val="superscript"/>
        </w:rPr>
        <w:t>55</w:t>
      </w:r>
      <w:bookmarkEnd w:id="9"/>
      <w:r w:rsidRPr="00E17838">
        <w:rPr>
          <w:rFonts w:ascii="Corbel" w:hAnsi="Corbel"/>
          <w:i/>
          <w:sz w:val="28"/>
          <w:szCs w:val="24"/>
        </w:rPr>
        <w:t>come aveva detto ai nostri padri,</w:t>
      </w:r>
    </w:p>
    <w:p w:rsidR="00764A82" w:rsidRPr="00E17838" w:rsidRDefault="00764A82" w:rsidP="00764A82">
      <w:pPr>
        <w:ind w:left="1134" w:right="1127"/>
        <w:jc w:val="both"/>
        <w:rPr>
          <w:rFonts w:ascii="Corbel" w:hAnsi="Corbel"/>
          <w:i/>
          <w:sz w:val="28"/>
          <w:szCs w:val="24"/>
        </w:rPr>
      </w:pPr>
      <w:r w:rsidRPr="00E17838">
        <w:rPr>
          <w:rFonts w:ascii="Corbel" w:hAnsi="Corbel"/>
          <w:i/>
          <w:sz w:val="28"/>
          <w:szCs w:val="24"/>
        </w:rPr>
        <w:t>per Abramo e la sua discendenza, per sempre".</w:t>
      </w:r>
    </w:p>
    <w:p w:rsidR="00764A82" w:rsidRPr="00E17838" w:rsidRDefault="00764A82" w:rsidP="00764A82">
      <w:pPr>
        <w:ind w:left="1134" w:right="1127"/>
        <w:jc w:val="both"/>
        <w:rPr>
          <w:rFonts w:ascii="Corbel" w:hAnsi="Corbel"/>
          <w:i/>
          <w:sz w:val="28"/>
          <w:szCs w:val="24"/>
        </w:rPr>
      </w:pPr>
      <w:bookmarkStart w:id="10" w:name="VER_56"/>
      <w:r w:rsidRPr="00E17838">
        <w:rPr>
          <w:rFonts w:ascii="Corbel" w:hAnsi="Corbel"/>
          <w:i/>
          <w:sz w:val="28"/>
          <w:szCs w:val="24"/>
          <w:vertAlign w:val="superscript"/>
        </w:rPr>
        <w:t>56</w:t>
      </w:r>
      <w:bookmarkEnd w:id="10"/>
      <w:r w:rsidRPr="00E17838">
        <w:rPr>
          <w:rFonts w:ascii="Corbel" w:hAnsi="Corbel"/>
          <w:i/>
          <w:sz w:val="28"/>
          <w:szCs w:val="24"/>
        </w:rPr>
        <w:t>Maria rimase con lei circa tre mesi, poi tornò a casa sua.</w:t>
      </w:r>
    </w:p>
    <w:p w:rsidR="00764A82" w:rsidRPr="00E17838" w:rsidRDefault="00764A82" w:rsidP="00764A82">
      <w:pPr>
        <w:pStyle w:val="Default"/>
        <w:rPr>
          <w:rFonts w:ascii="Corbel" w:hAnsi="Corbel"/>
        </w:rPr>
      </w:pPr>
    </w:p>
    <w:p w:rsidR="00E17838" w:rsidRDefault="00E17838">
      <w:pPr>
        <w:rPr>
          <w:rFonts w:ascii="Corbel" w:hAnsi="Corbel" w:cs="Calibri"/>
          <w:color w:val="000000"/>
          <w:szCs w:val="24"/>
        </w:rPr>
      </w:pPr>
      <w:r>
        <w:rPr>
          <w:rFonts w:ascii="Corbel" w:hAnsi="Corbel"/>
        </w:rPr>
        <w:br w:type="page"/>
      </w:r>
    </w:p>
    <w:p w:rsidR="00B1222C" w:rsidRPr="00E17838" w:rsidRDefault="00B1222C" w:rsidP="00B1222C">
      <w:pPr>
        <w:pStyle w:val="Default"/>
        <w:shd w:val="clear" w:color="auto" w:fill="F2F2F2" w:themeFill="background1" w:themeFillShade="F2"/>
        <w:rPr>
          <w:rFonts w:ascii="Corbel" w:hAnsi="Corbel" w:cs="Cambria"/>
          <w:b/>
          <w:bCs/>
          <w:color w:val="C00000"/>
          <w:sz w:val="36"/>
        </w:rPr>
      </w:pPr>
      <w:r>
        <w:rPr>
          <w:rFonts w:ascii="Corbel" w:hAnsi="Corbel" w:cs="Cambria"/>
          <w:b/>
          <w:bCs/>
          <w:color w:val="C00000"/>
          <w:sz w:val="36"/>
        </w:rPr>
        <w:lastRenderedPageBreak/>
        <w:t>APPROFONDIMENTO BIBLICO</w:t>
      </w:r>
    </w:p>
    <w:p w:rsidR="00B1222C" w:rsidRDefault="00B1222C" w:rsidP="00217EBE">
      <w:pPr>
        <w:pStyle w:val="Default"/>
        <w:rPr>
          <w:rFonts w:ascii="Corbel" w:hAnsi="Corbel"/>
          <w:b/>
          <w:color w:val="C00000"/>
          <w:sz w:val="28"/>
        </w:rPr>
      </w:pPr>
    </w:p>
    <w:p w:rsidR="00B1222C" w:rsidRDefault="00B1222C" w:rsidP="00217EBE">
      <w:pPr>
        <w:pStyle w:val="Default"/>
        <w:rPr>
          <w:rFonts w:ascii="Corbel" w:hAnsi="Corbel"/>
          <w:b/>
          <w:color w:val="C00000"/>
          <w:sz w:val="28"/>
        </w:rPr>
      </w:pPr>
    </w:p>
    <w:p w:rsidR="00217EBE" w:rsidRPr="00B1222C" w:rsidRDefault="00217EBE" w:rsidP="00217EBE">
      <w:pPr>
        <w:pStyle w:val="Default"/>
        <w:rPr>
          <w:rFonts w:ascii="Corbel" w:hAnsi="Corbel"/>
          <w:b/>
          <w:color w:val="C00000"/>
          <w:sz w:val="28"/>
        </w:rPr>
      </w:pPr>
      <w:r w:rsidRPr="00B1222C">
        <w:rPr>
          <w:rFonts w:ascii="Corbel" w:hAnsi="Corbel"/>
          <w:b/>
          <w:color w:val="C00000"/>
          <w:sz w:val="28"/>
        </w:rPr>
        <w:t xml:space="preserve">Con queste parole Papa Francesco ci invita a guardare a Maria: </w:t>
      </w:r>
    </w:p>
    <w:p w:rsidR="00B1222C" w:rsidRDefault="00B1222C" w:rsidP="00217EBE">
      <w:pPr>
        <w:pStyle w:val="Default"/>
        <w:jc w:val="both"/>
        <w:rPr>
          <w:rFonts w:ascii="Corbel" w:hAnsi="Corbel"/>
        </w:rPr>
      </w:pPr>
    </w:p>
    <w:p w:rsidR="00B1222C" w:rsidRDefault="00217EBE" w:rsidP="00217EBE">
      <w:pPr>
        <w:pStyle w:val="Default"/>
        <w:jc w:val="both"/>
        <w:rPr>
          <w:rFonts w:ascii="Corbel" w:hAnsi="Corbel"/>
        </w:rPr>
      </w:pPr>
      <w:r w:rsidRPr="00E17838">
        <w:rPr>
          <w:rFonts w:ascii="Corbel" w:hAnsi="Corbel"/>
        </w:rPr>
        <w:t>“Quando siamo stanchi, scoraggiati, schiacciati dai problemi, guardiamo a Maria, sentiamo il suo sguardo che dice al nostro cuore: ‘Forza, figlio, ci sono io che ti sostengo!’. La Madonna ci conosce bene, è mamma, sa bene quali sono le nostre gioie e le nostre difficoltà, le nostre speranze e le nostre delusioni. Quando sentiamo il peso delle nostre debolezze, dei nostri peccati, guardiamo a Maria, che dice al nostro cuore: ‘Rialzati, va’ da mio Figlio Gesù, in Lui troverai accoglienza, misericordia e nuova forza per contin</w:t>
      </w:r>
      <w:r w:rsidR="00764A82" w:rsidRPr="00E17838">
        <w:rPr>
          <w:rFonts w:ascii="Corbel" w:hAnsi="Corbel"/>
        </w:rPr>
        <w:t>uare il cammino...Non avere pau</w:t>
      </w:r>
      <w:r w:rsidRPr="00E17838">
        <w:rPr>
          <w:rFonts w:ascii="Corbel" w:hAnsi="Corbel"/>
        </w:rPr>
        <w:t>ra! Lui ti insegnerà a seguirlo per testimoniarlo nelle grandi e piccole azioni della tua vita, nei rapporti di famiglia, nel tuo lavoro, nei momenti di festa; ti insegnerà ad uscire da te stesso, da te stessa, per guardare agli altri con amore, come Lui che non a parole, ma con i fatti, ti ha amato e ti ama!’</w:t>
      </w:r>
    </w:p>
    <w:p w:rsidR="00B1222C" w:rsidRPr="00B1222C" w:rsidRDefault="00B1222C" w:rsidP="00217EBE">
      <w:pPr>
        <w:pStyle w:val="Default"/>
        <w:jc w:val="both"/>
        <w:rPr>
          <w:rFonts w:ascii="Corbel" w:hAnsi="Corbel"/>
          <w:sz w:val="18"/>
        </w:rPr>
      </w:pPr>
    </w:p>
    <w:p w:rsidR="00B1222C" w:rsidRPr="00B1222C" w:rsidRDefault="00217EBE" w:rsidP="00B1222C">
      <w:pPr>
        <w:pStyle w:val="Default"/>
        <w:ind w:left="1134"/>
        <w:jc w:val="both"/>
        <w:rPr>
          <w:rFonts w:ascii="Corbel" w:hAnsi="Corbel"/>
          <w:i/>
        </w:rPr>
      </w:pPr>
      <w:r w:rsidRPr="00B1222C">
        <w:rPr>
          <w:rFonts w:ascii="Corbel" w:hAnsi="Corbel"/>
          <w:i/>
        </w:rPr>
        <w:t>O Maria, facci sentire il tuo sgua</w:t>
      </w:r>
      <w:r w:rsidR="00764A82" w:rsidRPr="00B1222C">
        <w:rPr>
          <w:rFonts w:ascii="Corbel" w:hAnsi="Corbel"/>
          <w:i/>
        </w:rPr>
        <w:t xml:space="preserve">rdo di Madre, </w:t>
      </w:r>
    </w:p>
    <w:p w:rsidR="00B1222C" w:rsidRPr="00B1222C" w:rsidRDefault="00764A82" w:rsidP="00B1222C">
      <w:pPr>
        <w:pStyle w:val="Default"/>
        <w:ind w:left="1134"/>
        <w:jc w:val="both"/>
        <w:rPr>
          <w:rFonts w:ascii="Corbel" w:hAnsi="Corbel"/>
          <w:i/>
        </w:rPr>
      </w:pPr>
      <w:r w:rsidRPr="00B1222C">
        <w:rPr>
          <w:rFonts w:ascii="Corbel" w:hAnsi="Corbel"/>
          <w:i/>
        </w:rPr>
        <w:t>guidaci al tuo Fi</w:t>
      </w:r>
      <w:r w:rsidR="00217EBE" w:rsidRPr="00B1222C">
        <w:rPr>
          <w:rFonts w:ascii="Corbel" w:hAnsi="Corbel"/>
          <w:i/>
        </w:rPr>
        <w:t xml:space="preserve">glio, </w:t>
      </w:r>
    </w:p>
    <w:p w:rsidR="00B1222C" w:rsidRPr="00B1222C" w:rsidRDefault="00217EBE" w:rsidP="00B1222C">
      <w:pPr>
        <w:pStyle w:val="Default"/>
        <w:ind w:left="1134"/>
        <w:jc w:val="both"/>
        <w:rPr>
          <w:rFonts w:ascii="Corbel" w:hAnsi="Corbel"/>
          <w:i/>
        </w:rPr>
      </w:pPr>
      <w:r w:rsidRPr="00B1222C">
        <w:rPr>
          <w:rFonts w:ascii="Corbel" w:hAnsi="Corbel"/>
          <w:i/>
        </w:rPr>
        <w:t xml:space="preserve">fa’ che non siamo cristiani di vetrina’, </w:t>
      </w:r>
    </w:p>
    <w:p w:rsidR="00B1222C" w:rsidRPr="00B1222C" w:rsidRDefault="00217EBE" w:rsidP="00B1222C">
      <w:pPr>
        <w:pStyle w:val="Default"/>
        <w:ind w:left="1134"/>
        <w:jc w:val="both"/>
        <w:rPr>
          <w:rFonts w:ascii="Corbel" w:hAnsi="Corbel"/>
          <w:i/>
        </w:rPr>
      </w:pPr>
      <w:r w:rsidRPr="00B1222C">
        <w:rPr>
          <w:rFonts w:ascii="Corbel" w:hAnsi="Corbel"/>
          <w:i/>
        </w:rPr>
        <w:t xml:space="preserve">ma che sanno 'sporcarsi le mani' </w:t>
      </w:r>
    </w:p>
    <w:p w:rsidR="00B1222C" w:rsidRPr="00B1222C" w:rsidRDefault="00217EBE" w:rsidP="00B1222C">
      <w:pPr>
        <w:pStyle w:val="Default"/>
        <w:ind w:left="1134"/>
        <w:jc w:val="both"/>
        <w:rPr>
          <w:rFonts w:ascii="Corbel" w:hAnsi="Corbel"/>
          <w:i/>
        </w:rPr>
      </w:pPr>
      <w:r w:rsidRPr="00B1222C">
        <w:rPr>
          <w:rFonts w:ascii="Corbel" w:hAnsi="Corbel"/>
          <w:i/>
        </w:rPr>
        <w:t xml:space="preserve">per costruire con il tuo Figlio Gesù, </w:t>
      </w:r>
    </w:p>
    <w:p w:rsidR="00217EBE" w:rsidRPr="00B1222C" w:rsidRDefault="00217EBE" w:rsidP="00B1222C">
      <w:pPr>
        <w:pStyle w:val="Default"/>
        <w:ind w:left="1134"/>
        <w:jc w:val="both"/>
        <w:rPr>
          <w:rFonts w:ascii="Corbel" w:hAnsi="Corbel"/>
          <w:i/>
        </w:rPr>
      </w:pPr>
      <w:r w:rsidRPr="00B1222C">
        <w:rPr>
          <w:rFonts w:ascii="Corbel" w:hAnsi="Corbel"/>
          <w:i/>
        </w:rPr>
        <w:t xml:space="preserve">il suo Regno di amore, di gioia e di pace”. </w:t>
      </w:r>
    </w:p>
    <w:p w:rsidR="00217EBE" w:rsidRPr="00E17838" w:rsidRDefault="00217EBE" w:rsidP="00217EBE">
      <w:pPr>
        <w:pStyle w:val="Default"/>
        <w:rPr>
          <w:rFonts w:ascii="Corbel" w:hAnsi="Corbel"/>
        </w:rPr>
      </w:pPr>
    </w:p>
    <w:p w:rsidR="00217EBE" w:rsidRPr="00E17838" w:rsidRDefault="00217EBE" w:rsidP="00217EBE">
      <w:pPr>
        <w:pStyle w:val="Default"/>
        <w:rPr>
          <w:rFonts w:ascii="Corbel" w:hAnsi="Corbel"/>
        </w:rPr>
      </w:pPr>
    </w:p>
    <w:p w:rsidR="00217EBE" w:rsidRPr="00E17838" w:rsidRDefault="00217EBE" w:rsidP="00217EBE">
      <w:pPr>
        <w:pStyle w:val="Default"/>
        <w:rPr>
          <w:rFonts w:ascii="Corbel" w:hAnsi="Corbel"/>
        </w:rPr>
      </w:pPr>
    </w:p>
    <w:p w:rsidR="00217EBE" w:rsidRDefault="00B1222C" w:rsidP="00217EBE">
      <w:pPr>
        <w:pStyle w:val="Default"/>
        <w:rPr>
          <w:rFonts w:ascii="Corbel" w:hAnsi="Corbel" w:cs="Cambria"/>
          <w:b/>
          <w:bCs/>
          <w:color w:val="C00000"/>
          <w:sz w:val="28"/>
        </w:rPr>
      </w:pPr>
      <w:r w:rsidRPr="00B1222C">
        <w:rPr>
          <w:rFonts w:ascii="Corbel" w:hAnsi="Corbel" w:cs="Cambria"/>
          <w:b/>
          <w:bCs/>
          <w:color w:val="C00000"/>
          <w:sz w:val="28"/>
        </w:rPr>
        <w:t xml:space="preserve"> “Maria e il suo canto di </w:t>
      </w:r>
      <w:r w:rsidR="007A3E7E" w:rsidRPr="00B1222C">
        <w:rPr>
          <w:rFonts w:ascii="Corbel" w:hAnsi="Corbel" w:cs="Cambria"/>
          <w:b/>
          <w:bCs/>
          <w:color w:val="C00000"/>
          <w:sz w:val="28"/>
        </w:rPr>
        <w:t>povertà</w:t>
      </w:r>
      <w:r w:rsidRPr="00B1222C">
        <w:rPr>
          <w:rFonts w:ascii="Corbel" w:hAnsi="Corbel" w:cs="Cambria"/>
          <w:b/>
          <w:bCs/>
          <w:color w:val="C00000"/>
          <w:sz w:val="28"/>
        </w:rPr>
        <w:t xml:space="preserve">” </w:t>
      </w:r>
    </w:p>
    <w:p w:rsidR="00B1222C" w:rsidRPr="00B1222C" w:rsidRDefault="00B1222C" w:rsidP="00217EBE">
      <w:pPr>
        <w:pStyle w:val="Default"/>
        <w:rPr>
          <w:rFonts w:ascii="Corbel" w:hAnsi="Corbel" w:cs="Cambria"/>
          <w:b/>
          <w:color w:val="C00000"/>
          <w:sz w:val="12"/>
        </w:rPr>
      </w:pPr>
    </w:p>
    <w:p w:rsidR="00B1222C" w:rsidRDefault="00217EBE" w:rsidP="00217EBE">
      <w:pPr>
        <w:pStyle w:val="Default"/>
        <w:jc w:val="both"/>
        <w:rPr>
          <w:rFonts w:ascii="Corbel" w:hAnsi="Corbel"/>
          <w:sz w:val="20"/>
        </w:rPr>
      </w:pPr>
      <w:r w:rsidRPr="00B1222C">
        <w:rPr>
          <w:rFonts w:ascii="Corbel" w:hAnsi="Corbel"/>
          <w:sz w:val="20"/>
        </w:rPr>
        <w:t xml:space="preserve">(Tratto da “Il povero nella Sacra Scrittura” di Albert </w:t>
      </w:r>
      <w:proofErr w:type="spellStart"/>
      <w:r w:rsidRPr="00B1222C">
        <w:rPr>
          <w:rFonts w:ascii="Corbel" w:hAnsi="Corbel"/>
          <w:sz w:val="20"/>
        </w:rPr>
        <w:t>Gelin</w:t>
      </w:r>
      <w:proofErr w:type="spellEnd"/>
      <w:r w:rsidRPr="00B1222C">
        <w:rPr>
          <w:rFonts w:ascii="Corbel" w:hAnsi="Corbel"/>
          <w:sz w:val="20"/>
        </w:rPr>
        <w:t>, Sussidi biblici edizioni San Lorenzo Cfr. pag. 93-101)</w:t>
      </w:r>
    </w:p>
    <w:p w:rsidR="00217EBE" w:rsidRPr="00B1222C" w:rsidRDefault="00217EBE" w:rsidP="00217EBE">
      <w:pPr>
        <w:pStyle w:val="Default"/>
        <w:jc w:val="both"/>
        <w:rPr>
          <w:rFonts w:ascii="Corbel" w:hAnsi="Corbel"/>
          <w:sz w:val="20"/>
        </w:rPr>
      </w:pPr>
      <w:r w:rsidRPr="00B1222C">
        <w:rPr>
          <w:rFonts w:ascii="Corbel" w:hAnsi="Corbel"/>
          <w:sz w:val="20"/>
        </w:rPr>
        <w:t xml:space="preserve"> </w:t>
      </w:r>
    </w:p>
    <w:p w:rsidR="00217EBE" w:rsidRPr="00E17838" w:rsidRDefault="00217EBE" w:rsidP="00217EBE">
      <w:pPr>
        <w:pStyle w:val="Default"/>
        <w:jc w:val="both"/>
        <w:rPr>
          <w:rFonts w:ascii="Corbel" w:hAnsi="Corbel"/>
        </w:rPr>
      </w:pPr>
      <w:r w:rsidRPr="00E17838">
        <w:rPr>
          <w:rFonts w:ascii="Corbel" w:hAnsi="Corbel"/>
        </w:rPr>
        <w:t xml:space="preserve">Essi invocheranno il mio nome, ed io li esaudirò. </w:t>
      </w:r>
    </w:p>
    <w:p w:rsidR="00217EBE" w:rsidRPr="00E17838" w:rsidRDefault="00217EBE" w:rsidP="00217EBE">
      <w:pPr>
        <w:pStyle w:val="Default"/>
        <w:jc w:val="both"/>
        <w:rPr>
          <w:rFonts w:ascii="Corbel" w:hAnsi="Corbel"/>
        </w:rPr>
      </w:pPr>
      <w:r w:rsidRPr="00E17838">
        <w:rPr>
          <w:rFonts w:ascii="Corbel" w:hAnsi="Corbel"/>
        </w:rPr>
        <w:t>lo dirò: Popolo mio! ed ei dirà: Signore, Dio mio (</w:t>
      </w:r>
      <w:proofErr w:type="spellStart"/>
      <w:r w:rsidRPr="00E17838">
        <w:rPr>
          <w:rFonts w:ascii="Corbel" w:hAnsi="Corbel"/>
        </w:rPr>
        <w:t>Zc</w:t>
      </w:r>
      <w:proofErr w:type="spellEnd"/>
      <w:r w:rsidRPr="00E17838">
        <w:rPr>
          <w:rFonts w:ascii="Corbel" w:hAnsi="Corbel"/>
        </w:rPr>
        <w:t xml:space="preserve"> 13, 8-9). </w:t>
      </w:r>
    </w:p>
    <w:p w:rsidR="00217EBE" w:rsidRPr="00E17838" w:rsidRDefault="00217EBE" w:rsidP="00217EBE">
      <w:pPr>
        <w:pStyle w:val="Default"/>
        <w:jc w:val="both"/>
        <w:rPr>
          <w:rFonts w:ascii="Corbel" w:hAnsi="Corbel"/>
        </w:rPr>
      </w:pPr>
      <w:r w:rsidRPr="00E17838">
        <w:rPr>
          <w:rFonts w:ascii="Corbel" w:hAnsi="Corbel"/>
        </w:rPr>
        <w:t>Nel suo aspetto concreto questo popolo sempre in formazione si compone di «poveri»: “perché il Signore si compiace nel suo popolo, e glorifi</w:t>
      </w:r>
      <w:r w:rsidR="003115A2">
        <w:rPr>
          <w:rFonts w:ascii="Corbel" w:hAnsi="Corbel"/>
        </w:rPr>
        <w:t xml:space="preserve">ca gli </w:t>
      </w:r>
      <w:proofErr w:type="spellStart"/>
      <w:r w:rsidR="003115A2">
        <w:rPr>
          <w:rFonts w:ascii="Corbel" w:hAnsi="Corbel"/>
        </w:rPr>
        <w:t>anawim</w:t>
      </w:r>
      <w:proofErr w:type="spellEnd"/>
      <w:r w:rsidR="003115A2">
        <w:rPr>
          <w:rFonts w:ascii="Corbel" w:hAnsi="Corbel"/>
        </w:rPr>
        <w:t xml:space="preserve"> (poveri) salvando</w:t>
      </w:r>
      <w:r w:rsidRPr="00E17838">
        <w:rPr>
          <w:rFonts w:ascii="Corbel" w:hAnsi="Corbel"/>
        </w:rPr>
        <w:t>li” (</w:t>
      </w:r>
      <w:proofErr w:type="spellStart"/>
      <w:r w:rsidRPr="00E17838">
        <w:rPr>
          <w:rFonts w:ascii="Corbel" w:hAnsi="Corbel"/>
        </w:rPr>
        <w:t>Sal</w:t>
      </w:r>
      <w:proofErr w:type="spellEnd"/>
      <w:r w:rsidRPr="00E17838">
        <w:rPr>
          <w:rFonts w:ascii="Corbel" w:hAnsi="Corbel"/>
        </w:rPr>
        <w:t xml:space="preserve"> 19, 4). </w:t>
      </w:r>
    </w:p>
    <w:p w:rsidR="00217EBE" w:rsidRPr="00E17838" w:rsidRDefault="00217EBE" w:rsidP="00217EBE">
      <w:pPr>
        <w:pStyle w:val="Default"/>
        <w:jc w:val="both"/>
        <w:rPr>
          <w:rFonts w:ascii="Corbel" w:hAnsi="Corbel"/>
        </w:rPr>
      </w:pPr>
      <w:r w:rsidRPr="00E17838">
        <w:rPr>
          <w:rFonts w:ascii="Corbel" w:hAnsi="Corbel"/>
        </w:rPr>
        <w:t xml:space="preserve">Noi udiamo le preghiere e le aspirazioni di questi anonimi fedeli succedersi nella storia, finché un giorno si concentreranno in Maria, vero punto di </w:t>
      </w:r>
      <w:r w:rsidR="003115A2">
        <w:rPr>
          <w:rFonts w:ascii="Corbel" w:hAnsi="Corbel"/>
        </w:rPr>
        <w:t>passaggio tra l'Antica e la Nuo</w:t>
      </w:r>
      <w:r w:rsidRPr="00E17838">
        <w:rPr>
          <w:rFonts w:ascii="Corbel" w:hAnsi="Corbel"/>
        </w:rPr>
        <w:t>va Alleanza. Maria sarà l'eco istantanea di quella lunga cat</w:t>
      </w:r>
      <w:r w:rsidR="003115A2">
        <w:rPr>
          <w:rFonts w:ascii="Corbel" w:hAnsi="Corbel"/>
        </w:rPr>
        <w:t>ena di oranti, colei che riassu</w:t>
      </w:r>
      <w:r w:rsidRPr="00E17838">
        <w:rPr>
          <w:rFonts w:ascii="Corbel" w:hAnsi="Corbel"/>
        </w:rPr>
        <w:t>merà in sé quell'anelito al Dio che viene, quell'immensa a</w:t>
      </w:r>
      <w:r w:rsidR="003115A2">
        <w:rPr>
          <w:rFonts w:ascii="Corbel" w:hAnsi="Corbel"/>
        </w:rPr>
        <w:t>ttesa che è la dimensione spiri</w:t>
      </w:r>
      <w:r w:rsidRPr="00E17838">
        <w:rPr>
          <w:rFonts w:ascii="Corbel" w:hAnsi="Corbel"/>
        </w:rPr>
        <w:t xml:space="preserve">tuale di Israele e che genererà finalmente il Cristo. Un giorno, dunque, vi fu il mistero di Nazareth. L'incarnazione si è compiuta in un profondo silenzio. La borgata della Galilea non è nominata nel Vecchio Testamento: era da chiedersi se da essa sarebbe mai potuto uscire qualcosa di buono. Quella località senza passato ricevette l'annuncio della gioia messianica perché c'era in essa un silenzio, una disponibilità, un vuoto, un appello: vi era Maria. Beata colei che ha creduto: sono le parole di Elisabetta alla Vergine dell'Annunciazione. </w:t>
      </w:r>
    </w:p>
    <w:p w:rsidR="00217EBE" w:rsidRPr="00E17838" w:rsidRDefault="00217EBE" w:rsidP="00217EBE">
      <w:pPr>
        <w:pStyle w:val="Default"/>
        <w:jc w:val="both"/>
        <w:rPr>
          <w:rFonts w:ascii="Corbel" w:hAnsi="Corbel"/>
        </w:rPr>
      </w:pPr>
      <w:r w:rsidRPr="00E17838">
        <w:rPr>
          <w:rFonts w:ascii="Corbel" w:hAnsi="Corbel"/>
        </w:rPr>
        <w:t xml:space="preserve">Quel giorno Maria comprese, per quanto era possibile comprendere, l'unità della propria vita; quel giorno ella entrò nel mistero della vocazione, si gettò con tutta la forza della propria giovinezza nell'Avventura spirituale che era più grande di lei e nella quale ella non era che la Serva del Signore. </w:t>
      </w:r>
    </w:p>
    <w:p w:rsidR="00217EBE" w:rsidRPr="00E17838" w:rsidRDefault="00217EBE" w:rsidP="00217EBE">
      <w:pPr>
        <w:pStyle w:val="Default"/>
        <w:jc w:val="both"/>
        <w:rPr>
          <w:rFonts w:ascii="Corbel" w:hAnsi="Corbel"/>
        </w:rPr>
      </w:pPr>
      <w:r w:rsidRPr="00E17838">
        <w:rPr>
          <w:rFonts w:ascii="Corbel" w:hAnsi="Corbel"/>
        </w:rPr>
        <w:t>Maria non rifiuta la qualifica di beata; il saluto della cugina le offre, anzi, l'occasione e quasi il tema del Magnificat (</w:t>
      </w:r>
      <w:proofErr w:type="spellStart"/>
      <w:r w:rsidRPr="00E17838">
        <w:rPr>
          <w:rFonts w:ascii="Corbel" w:hAnsi="Corbel"/>
        </w:rPr>
        <w:t>Lc</w:t>
      </w:r>
      <w:proofErr w:type="spellEnd"/>
      <w:r w:rsidRPr="00E17838">
        <w:rPr>
          <w:rFonts w:ascii="Corbel" w:hAnsi="Corbel"/>
        </w:rPr>
        <w:t xml:space="preserve"> 1,46-55). </w:t>
      </w:r>
    </w:p>
    <w:p w:rsidR="00217EBE" w:rsidRPr="00E17838" w:rsidRDefault="00217EBE" w:rsidP="00217EBE">
      <w:pPr>
        <w:pStyle w:val="Default"/>
        <w:jc w:val="both"/>
        <w:rPr>
          <w:rFonts w:ascii="Corbel" w:hAnsi="Corbel"/>
        </w:rPr>
      </w:pPr>
      <w:r w:rsidRPr="00E17838">
        <w:rPr>
          <w:rFonts w:ascii="Corbel" w:hAnsi="Corbel"/>
          <w:b/>
          <w:bCs/>
        </w:rPr>
        <w:lastRenderedPageBreak/>
        <w:t xml:space="preserve">L'anima mia magnifica il Signore: /e il mio spirito esulta nel Dio della mia salvezza; </w:t>
      </w:r>
    </w:p>
    <w:p w:rsidR="00217EBE" w:rsidRPr="00E17838" w:rsidRDefault="00217EBE" w:rsidP="00217EBE">
      <w:pPr>
        <w:pStyle w:val="Default"/>
        <w:jc w:val="both"/>
        <w:rPr>
          <w:rFonts w:ascii="Corbel" w:hAnsi="Corbel"/>
        </w:rPr>
      </w:pPr>
      <w:r w:rsidRPr="00E17838">
        <w:rPr>
          <w:rFonts w:ascii="Corbel" w:hAnsi="Corbel"/>
          <w:b/>
          <w:bCs/>
        </w:rPr>
        <w:t xml:space="preserve">perché egli ha guardato alla bassezza della sua ancella, </w:t>
      </w:r>
    </w:p>
    <w:p w:rsidR="00217EBE" w:rsidRPr="00E17838" w:rsidRDefault="00217EBE" w:rsidP="00217EBE">
      <w:pPr>
        <w:pStyle w:val="Default"/>
        <w:jc w:val="both"/>
        <w:rPr>
          <w:rFonts w:ascii="Corbel" w:hAnsi="Corbel"/>
        </w:rPr>
      </w:pPr>
      <w:r w:rsidRPr="00E17838">
        <w:rPr>
          <w:rFonts w:ascii="Corbel" w:hAnsi="Corbel"/>
          <w:b/>
          <w:bCs/>
        </w:rPr>
        <w:t xml:space="preserve">e da questo momento tutte le generazioni mi </w:t>
      </w:r>
      <w:proofErr w:type="spellStart"/>
      <w:r w:rsidRPr="00E17838">
        <w:rPr>
          <w:rFonts w:ascii="Corbel" w:hAnsi="Corbel"/>
          <w:b/>
          <w:bCs/>
        </w:rPr>
        <w:t>chiameran</w:t>
      </w:r>
      <w:proofErr w:type="spellEnd"/>
      <w:r w:rsidRPr="00E17838">
        <w:rPr>
          <w:rFonts w:ascii="Corbel" w:hAnsi="Corbel"/>
          <w:b/>
          <w:bCs/>
        </w:rPr>
        <w:t xml:space="preserve"> beata; </w:t>
      </w:r>
    </w:p>
    <w:p w:rsidR="00217EBE" w:rsidRPr="00E17838" w:rsidRDefault="00217EBE" w:rsidP="00217EBE">
      <w:pPr>
        <w:pStyle w:val="Default"/>
        <w:jc w:val="both"/>
        <w:rPr>
          <w:rFonts w:ascii="Corbel" w:hAnsi="Corbel"/>
        </w:rPr>
      </w:pPr>
      <w:r w:rsidRPr="00E17838">
        <w:rPr>
          <w:rFonts w:ascii="Corbel" w:hAnsi="Corbel"/>
          <w:b/>
          <w:bCs/>
        </w:rPr>
        <w:t xml:space="preserve">grandi cose infatti ha fatte in me Colui che è potente, il cui Nome è santo, </w:t>
      </w:r>
    </w:p>
    <w:p w:rsidR="00217EBE" w:rsidRPr="00E17838" w:rsidRDefault="00217EBE" w:rsidP="00217EBE">
      <w:pPr>
        <w:pStyle w:val="Default"/>
        <w:jc w:val="both"/>
        <w:rPr>
          <w:rFonts w:ascii="Corbel" w:hAnsi="Corbel"/>
        </w:rPr>
      </w:pPr>
      <w:r w:rsidRPr="00E17838">
        <w:rPr>
          <w:rFonts w:ascii="Corbel" w:hAnsi="Corbel"/>
          <w:b/>
          <w:bCs/>
        </w:rPr>
        <w:t xml:space="preserve">e la cui misericordia passa di generazione in generazione su quelli che lo temono. </w:t>
      </w:r>
    </w:p>
    <w:p w:rsidR="00217EBE" w:rsidRPr="00E17838" w:rsidRDefault="00217EBE" w:rsidP="00217EBE">
      <w:pPr>
        <w:pStyle w:val="Default"/>
        <w:jc w:val="both"/>
        <w:rPr>
          <w:rFonts w:ascii="Corbel" w:hAnsi="Corbel"/>
        </w:rPr>
      </w:pPr>
      <w:r w:rsidRPr="00E17838">
        <w:rPr>
          <w:rFonts w:ascii="Corbel" w:hAnsi="Corbel"/>
          <w:b/>
          <w:bCs/>
        </w:rPr>
        <w:t xml:space="preserve">Egli ha operato prodigi col suo braccio; </w:t>
      </w:r>
    </w:p>
    <w:p w:rsidR="00217EBE" w:rsidRPr="00E17838" w:rsidRDefault="00217EBE" w:rsidP="00217EBE">
      <w:pPr>
        <w:pStyle w:val="Default"/>
        <w:jc w:val="both"/>
        <w:rPr>
          <w:rFonts w:ascii="Corbel" w:hAnsi="Corbel"/>
        </w:rPr>
      </w:pPr>
      <w:r w:rsidRPr="00E17838">
        <w:rPr>
          <w:rFonts w:ascii="Corbel" w:hAnsi="Corbel"/>
          <w:b/>
          <w:bCs/>
        </w:rPr>
        <w:t xml:space="preserve">ha disperso coloro che s'inorgoglivano nei pensieri del loro cuore; </w:t>
      </w:r>
    </w:p>
    <w:p w:rsidR="00217EBE" w:rsidRPr="00E17838" w:rsidRDefault="00217EBE" w:rsidP="00217EBE">
      <w:pPr>
        <w:pStyle w:val="Default"/>
        <w:jc w:val="both"/>
        <w:rPr>
          <w:rFonts w:ascii="Corbel" w:hAnsi="Corbel"/>
        </w:rPr>
      </w:pPr>
      <w:r w:rsidRPr="00E17838">
        <w:rPr>
          <w:rFonts w:ascii="Corbel" w:hAnsi="Corbel"/>
          <w:b/>
          <w:bCs/>
        </w:rPr>
        <w:t xml:space="preserve">ha rovesciato dal trono i potenti ed ha innalzato gli umili; </w:t>
      </w:r>
    </w:p>
    <w:p w:rsidR="00217EBE" w:rsidRPr="00E17838" w:rsidRDefault="00217EBE" w:rsidP="00217EBE">
      <w:pPr>
        <w:pStyle w:val="Default"/>
        <w:jc w:val="both"/>
        <w:rPr>
          <w:rFonts w:ascii="Corbel" w:hAnsi="Corbel"/>
        </w:rPr>
      </w:pPr>
      <w:r w:rsidRPr="00E17838">
        <w:rPr>
          <w:rFonts w:ascii="Corbel" w:hAnsi="Corbel"/>
          <w:b/>
          <w:bCs/>
        </w:rPr>
        <w:t xml:space="preserve">ha ricolmato di beni gli affamati e rinviato a mani vuote i doviziosi. </w:t>
      </w:r>
    </w:p>
    <w:p w:rsidR="00217EBE" w:rsidRPr="00E17838" w:rsidRDefault="00217EBE" w:rsidP="00217EBE">
      <w:pPr>
        <w:pStyle w:val="Default"/>
        <w:jc w:val="both"/>
        <w:rPr>
          <w:rFonts w:ascii="Corbel" w:hAnsi="Corbel"/>
        </w:rPr>
      </w:pPr>
      <w:r w:rsidRPr="00E17838">
        <w:rPr>
          <w:rFonts w:ascii="Corbel" w:hAnsi="Corbel"/>
          <w:b/>
          <w:bCs/>
        </w:rPr>
        <w:t xml:space="preserve">Si prese cura d'Israele, suo servo, ricordandosi della propria misericordia, </w:t>
      </w:r>
    </w:p>
    <w:p w:rsidR="00217EBE" w:rsidRPr="00E17838" w:rsidRDefault="00217EBE" w:rsidP="00217EBE">
      <w:pPr>
        <w:pStyle w:val="Default"/>
        <w:jc w:val="both"/>
        <w:rPr>
          <w:rFonts w:ascii="Corbel" w:hAnsi="Corbel"/>
          <w:b/>
          <w:bCs/>
        </w:rPr>
      </w:pPr>
      <w:r w:rsidRPr="00E17838">
        <w:rPr>
          <w:rFonts w:ascii="Corbel" w:hAnsi="Corbel"/>
          <w:b/>
          <w:bCs/>
        </w:rPr>
        <w:t xml:space="preserve">come aveva detto ai padri nostri, ad Abramo e ai suoi discendenti per tutti i secoli. </w:t>
      </w:r>
    </w:p>
    <w:p w:rsidR="00764A82" w:rsidRPr="00E17838" w:rsidRDefault="00764A82" w:rsidP="00217EBE">
      <w:pPr>
        <w:pStyle w:val="Default"/>
        <w:jc w:val="both"/>
        <w:rPr>
          <w:rFonts w:ascii="Corbel" w:hAnsi="Corbel"/>
        </w:rPr>
      </w:pPr>
    </w:p>
    <w:p w:rsidR="00217EBE" w:rsidRPr="00E17838" w:rsidRDefault="00217EBE" w:rsidP="00217EBE">
      <w:pPr>
        <w:pStyle w:val="Default"/>
        <w:jc w:val="both"/>
        <w:rPr>
          <w:rFonts w:ascii="Corbel" w:hAnsi="Corbel"/>
        </w:rPr>
      </w:pPr>
      <w:r w:rsidRPr="00E17838">
        <w:rPr>
          <w:rFonts w:ascii="Corbel" w:hAnsi="Corbel"/>
        </w:rPr>
        <w:t>La prima parte (</w:t>
      </w:r>
      <w:proofErr w:type="spellStart"/>
      <w:r w:rsidRPr="00E17838">
        <w:rPr>
          <w:rFonts w:ascii="Corbel" w:hAnsi="Corbel"/>
        </w:rPr>
        <w:t>vv</w:t>
      </w:r>
      <w:proofErr w:type="spellEnd"/>
      <w:r w:rsidRPr="00E17838">
        <w:rPr>
          <w:rFonts w:ascii="Corbel" w:hAnsi="Corbel"/>
        </w:rPr>
        <w:t>. 46-49) non è che l'esplosione di giubilo ed effusione di gratitudine. La giovane donna si sente oscuramente al centro della storia dell</w:t>
      </w:r>
      <w:r w:rsidR="003115A2">
        <w:rPr>
          <w:rFonts w:ascii="Corbel" w:hAnsi="Corbel"/>
        </w:rPr>
        <w:t>a salvezza: tutte le età a veni</w:t>
      </w:r>
      <w:r w:rsidRPr="00E17838">
        <w:rPr>
          <w:rFonts w:ascii="Corbel" w:hAnsi="Corbel"/>
        </w:rPr>
        <w:t xml:space="preserve">re si ricorderanno di lei. La Vergine è lo strumento delle «meraviglie» più eccelse. Eccola piena d'ammirazione per la «condotta» divina. Solo i santi sanno parlare umilmente della loro umiltà. Nel Magnificat Maria ha saputo esprimere la sua umiltà senza metterla in evidenza. </w:t>
      </w:r>
    </w:p>
    <w:p w:rsidR="00217EBE" w:rsidRPr="00E17838" w:rsidRDefault="00217EBE" w:rsidP="00217EBE">
      <w:pPr>
        <w:pStyle w:val="Default"/>
        <w:jc w:val="both"/>
        <w:rPr>
          <w:rFonts w:ascii="Corbel" w:hAnsi="Corbel"/>
        </w:rPr>
      </w:pPr>
      <w:r w:rsidRPr="00E17838">
        <w:rPr>
          <w:rFonts w:ascii="Corbel" w:hAnsi="Corbel"/>
        </w:rPr>
        <w:t>E infine, nell’ultima parte, la Vergine saluta l'adempiersi della salvezza di tutta la comunità, perché il Signore ha consolato il popolo suo, e avrà misericordia dei suoi poverelli (</w:t>
      </w:r>
      <w:proofErr w:type="spellStart"/>
      <w:r w:rsidRPr="00E17838">
        <w:rPr>
          <w:rFonts w:ascii="Corbel" w:hAnsi="Corbel"/>
        </w:rPr>
        <w:t>Is</w:t>
      </w:r>
      <w:proofErr w:type="spellEnd"/>
      <w:r w:rsidRPr="00E17838">
        <w:rPr>
          <w:rFonts w:ascii="Corbel" w:hAnsi="Corbel"/>
        </w:rPr>
        <w:t xml:space="preserve"> 49, 13). </w:t>
      </w:r>
    </w:p>
    <w:p w:rsidR="00217EBE" w:rsidRPr="00E17838" w:rsidRDefault="00217EBE" w:rsidP="00217EBE">
      <w:pPr>
        <w:pStyle w:val="Default"/>
        <w:jc w:val="both"/>
        <w:rPr>
          <w:rFonts w:ascii="Corbel" w:hAnsi="Corbel"/>
        </w:rPr>
      </w:pPr>
      <w:r w:rsidRPr="00E17838">
        <w:rPr>
          <w:rFonts w:ascii="Corbel" w:hAnsi="Corbel"/>
        </w:rPr>
        <w:t xml:space="preserve">Sì, fu a Nazareth che il Salvatore, vedendo la Madre e ascoltandone la voce, amò quegli </w:t>
      </w:r>
      <w:proofErr w:type="spellStart"/>
      <w:r w:rsidRPr="00E17838">
        <w:rPr>
          <w:rFonts w:ascii="Corbel" w:hAnsi="Corbel"/>
        </w:rPr>
        <w:t>anawim</w:t>
      </w:r>
      <w:proofErr w:type="spellEnd"/>
      <w:r w:rsidRPr="00E17838">
        <w:rPr>
          <w:rFonts w:ascii="Corbel" w:hAnsi="Corbel"/>
        </w:rPr>
        <w:t xml:space="preserve"> che un giorno avrebbe chiamato i suoi discepoli. </w:t>
      </w:r>
    </w:p>
    <w:p w:rsidR="00217EBE" w:rsidRDefault="00217EBE" w:rsidP="00217EBE">
      <w:pPr>
        <w:pStyle w:val="Default"/>
        <w:rPr>
          <w:rFonts w:ascii="Corbel" w:hAnsi="Corbel" w:cs="Cambria"/>
          <w:b/>
          <w:bCs/>
        </w:rPr>
      </w:pPr>
    </w:p>
    <w:p w:rsidR="00B1222C" w:rsidRPr="00E17838" w:rsidRDefault="00B1222C" w:rsidP="00217EBE">
      <w:pPr>
        <w:pStyle w:val="Default"/>
        <w:rPr>
          <w:rFonts w:ascii="Corbel" w:hAnsi="Corbel" w:cs="Cambria"/>
          <w:b/>
          <w:bCs/>
        </w:rPr>
      </w:pPr>
    </w:p>
    <w:p w:rsidR="00217EBE" w:rsidRPr="00B1222C" w:rsidRDefault="00B1222C" w:rsidP="00217EBE">
      <w:pPr>
        <w:pStyle w:val="Default"/>
        <w:rPr>
          <w:rFonts w:ascii="Corbel" w:hAnsi="Corbel" w:cs="Cambria"/>
          <w:b/>
          <w:bCs/>
          <w:color w:val="C00000"/>
          <w:sz w:val="28"/>
        </w:rPr>
      </w:pPr>
      <w:r w:rsidRPr="00B1222C">
        <w:rPr>
          <w:rFonts w:ascii="Corbel" w:hAnsi="Corbel" w:cs="Cambria"/>
          <w:b/>
          <w:bCs/>
          <w:color w:val="C00000"/>
          <w:sz w:val="28"/>
        </w:rPr>
        <w:t xml:space="preserve">La casa della benedizione </w:t>
      </w:r>
    </w:p>
    <w:p w:rsidR="00B1222C" w:rsidRPr="00B1222C" w:rsidRDefault="00B1222C" w:rsidP="00217EBE">
      <w:pPr>
        <w:pStyle w:val="Default"/>
        <w:rPr>
          <w:rFonts w:ascii="Corbel" w:hAnsi="Corbel" w:cs="Cambria"/>
          <w:sz w:val="6"/>
        </w:rPr>
      </w:pPr>
    </w:p>
    <w:p w:rsidR="00217EBE" w:rsidRPr="00B1222C" w:rsidRDefault="00217EBE" w:rsidP="00217EBE">
      <w:pPr>
        <w:pStyle w:val="Default"/>
        <w:jc w:val="both"/>
        <w:rPr>
          <w:rFonts w:ascii="Corbel" w:hAnsi="Corbel"/>
          <w:sz w:val="20"/>
        </w:rPr>
      </w:pPr>
      <w:r w:rsidRPr="00B1222C">
        <w:rPr>
          <w:rFonts w:ascii="Corbel" w:hAnsi="Corbel"/>
          <w:sz w:val="20"/>
        </w:rPr>
        <w:t xml:space="preserve">(Tratto da “Le case di Maria” di Ermes Ronchi, Edizioni Paoline 2006 Cfr. pag. 31- 39) </w:t>
      </w:r>
    </w:p>
    <w:p w:rsidR="00B1222C" w:rsidRDefault="00B1222C" w:rsidP="00217EBE">
      <w:pPr>
        <w:pStyle w:val="Default"/>
        <w:jc w:val="both"/>
        <w:rPr>
          <w:rFonts w:ascii="Corbel" w:hAnsi="Corbel"/>
        </w:rPr>
      </w:pPr>
    </w:p>
    <w:p w:rsidR="00217EBE" w:rsidRPr="00E17838" w:rsidRDefault="00217EBE" w:rsidP="00217EBE">
      <w:pPr>
        <w:pStyle w:val="Default"/>
        <w:jc w:val="both"/>
        <w:rPr>
          <w:rFonts w:ascii="Corbel" w:hAnsi="Corbel"/>
        </w:rPr>
      </w:pPr>
      <w:r w:rsidRPr="00E17838">
        <w:rPr>
          <w:rFonts w:ascii="Corbel" w:hAnsi="Corbel"/>
        </w:rPr>
        <w:t xml:space="preserve">Quelle tra Maria ed Elisabetta sono le prime parole che, nel Vangelo di Luca, si scambiano due esseri umani. In questo primo dialogo tra persone, la prima parola di Elisabetta è una benedizione: «Benedetta. Benedetta tu fra le donne». Su tutte le donne, si estende la benedizione di Elisabetta; su tutte le figlie di Eva, su tutte le madri del mondo, su tutta l'umanità al femminile, su tutti i frammenti di Maria sparsi nel mondo e che hanno nome «donna» scende questa benedizione. Con Maria viene nella casa il Dio della gioia. </w:t>
      </w:r>
    </w:p>
    <w:p w:rsidR="00217EBE" w:rsidRPr="00E17838" w:rsidRDefault="00217EBE" w:rsidP="00217EBE">
      <w:pPr>
        <w:pStyle w:val="Default"/>
        <w:jc w:val="both"/>
        <w:rPr>
          <w:rFonts w:ascii="Corbel" w:hAnsi="Corbel"/>
        </w:rPr>
      </w:pPr>
      <w:r w:rsidRPr="00E17838">
        <w:rPr>
          <w:rFonts w:ascii="Corbel" w:hAnsi="Corbel"/>
        </w:rPr>
        <w:t xml:space="preserve">La prima parola del primo dialogo evangelico dovremmo tutti custodirla come un tesoro: «Benedetta tu». Imparare anche noi a benedire, a dire bene, a cercare le parole più buone. Ma è più che dire, è una forza di vita che viene dall'alto, invocata da presso Dio, La benedizione genera vita e crescita, fa nascere energia vitale. E una casa dove non ci si benedice l'un l'altro, dove non ci si loda reciprocamente, è destinata alla tristezza, diventa un luogo dove ci si elide gli uni gli altri, anziché sostenersi. </w:t>
      </w:r>
    </w:p>
    <w:p w:rsidR="00217EBE" w:rsidRPr="00B1222C" w:rsidRDefault="00217EBE" w:rsidP="00217EBE">
      <w:pPr>
        <w:pStyle w:val="Default"/>
        <w:rPr>
          <w:rFonts w:ascii="Corbel" w:hAnsi="Corbel"/>
          <w:sz w:val="16"/>
        </w:rPr>
      </w:pPr>
    </w:p>
    <w:p w:rsidR="00217EBE" w:rsidRPr="00E17838" w:rsidRDefault="00217EBE" w:rsidP="00217EBE">
      <w:pPr>
        <w:pStyle w:val="Default"/>
        <w:jc w:val="both"/>
        <w:rPr>
          <w:rFonts w:ascii="Corbel" w:hAnsi="Corbel"/>
        </w:rPr>
      </w:pPr>
      <w:r w:rsidRPr="00E17838">
        <w:rPr>
          <w:rFonts w:ascii="Corbel" w:hAnsi="Corbel"/>
        </w:rPr>
        <w:t xml:space="preserve">Non saremo mai felici se non impariamo a benedire. Benedire il Signore e chi mi ha dato la vita, benedire Dio e chi mi dona amore, benedire il sole e l'acqua, il fuoco e il pane. Come i santi. </w:t>
      </w:r>
    </w:p>
    <w:p w:rsidR="00217EBE" w:rsidRPr="00E17838" w:rsidRDefault="00217EBE" w:rsidP="00217EBE">
      <w:pPr>
        <w:pStyle w:val="Default"/>
        <w:jc w:val="both"/>
        <w:rPr>
          <w:rFonts w:ascii="Corbel" w:hAnsi="Corbel"/>
        </w:rPr>
      </w:pPr>
    </w:p>
    <w:p w:rsidR="00217EBE" w:rsidRDefault="00B1222C" w:rsidP="00217EBE">
      <w:pPr>
        <w:pStyle w:val="Default"/>
        <w:jc w:val="both"/>
        <w:rPr>
          <w:rFonts w:ascii="Corbel" w:hAnsi="Corbel"/>
          <w:b/>
          <w:bCs/>
          <w:color w:val="C00000"/>
          <w:sz w:val="28"/>
        </w:rPr>
      </w:pPr>
      <w:r w:rsidRPr="00B1222C">
        <w:rPr>
          <w:rFonts w:ascii="Corbel" w:hAnsi="Corbel"/>
          <w:b/>
          <w:bCs/>
          <w:color w:val="C00000"/>
          <w:sz w:val="28"/>
        </w:rPr>
        <w:t xml:space="preserve">La casa della lode </w:t>
      </w:r>
    </w:p>
    <w:p w:rsidR="007A3E7E" w:rsidRPr="007A3E7E" w:rsidRDefault="007A3E7E" w:rsidP="00217EBE">
      <w:pPr>
        <w:pStyle w:val="Default"/>
        <w:jc w:val="both"/>
        <w:rPr>
          <w:rFonts w:ascii="Corbel" w:hAnsi="Corbel"/>
          <w:color w:val="C00000"/>
          <w:sz w:val="12"/>
        </w:rPr>
      </w:pPr>
    </w:p>
    <w:p w:rsidR="00217EBE" w:rsidRPr="00E17838" w:rsidRDefault="00217EBE" w:rsidP="00217EBE">
      <w:pPr>
        <w:pStyle w:val="Default"/>
        <w:jc w:val="both"/>
        <w:rPr>
          <w:rFonts w:ascii="Corbel" w:hAnsi="Corbel"/>
        </w:rPr>
      </w:pPr>
      <w:r w:rsidRPr="00E17838">
        <w:rPr>
          <w:rFonts w:ascii="Corbel" w:hAnsi="Corbel"/>
        </w:rPr>
        <w:t xml:space="preserve">La prima parola che Maria pronuncia nella casa sul monte è di lode. Modello per i credenti: verso Dio, il primato della lode; verso i fratelli, il primato della benedizione. </w:t>
      </w:r>
    </w:p>
    <w:p w:rsidR="00217EBE" w:rsidRPr="00E17838" w:rsidRDefault="00217EBE" w:rsidP="00217EBE">
      <w:pPr>
        <w:pStyle w:val="Default"/>
        <w:jc w:val="both"/>
        <w:rPr>
          <w:rFonts w:ascii="Corbel" w:hAnsi="Corbel"/>
        </w:rPr>
      </w:pPr>
      <w:r w:rsidRPr="00E17838">
        <w:rPr>
          <w:rFonts w:ascii="Corbel" w:hAnsi="Corbel"/>
        </w:rPr>
        <w:t>Tutte le prime preghiere cristiane nascono attorno a Maria: il Magnificat, la prima parte dell'Ave, il Benedetto, il Gloria degli angeli a Betlemme, il Cantico di Simeone. Maria fa na-scere preghiere. Il vero devoto di Maria allora impara da lei a lodare e a bened</w:t>
      </w:r>
      <w:r w:rsidR="00764A82" w:rsidRPr="00E17838">
        <w:rPr>
          <w:rFonts w:ascii="Corbel" w:hAnsi="Corbel"/>
        </w:rPr>
        <w:t>ire, a libera</w:t>
      </w:r>
      <w:r w:rsidRPr="00E17838">
        <w:rPr>
          <w:rFonts w:ascii="Corbel" w:hAnsi="Corbel"/>
        </w:rPr>
        <w:t xml:space="preserve">re il cuore davanti a Dio, a </w:t>
      </w:r>
      <w:r w:rsidRPr="00E17838">
        <w:rPr>
          <w:rFonts w:ascii="Corbel" w:hAnsi="Corbel"/>
        </w:rPr>
        <w:lastRenderedPageBreak/>
        <w:t xml:space="preserve">far entrare nella preghiera la vita, i poveri e gli affamati, a fare della preghiera la casa abitata dalla storia degli uomini. Imparare a pregare come lei: que-sta è la vera devozione. </w:t>
      </w:r>
    </w:p>
    <w:p w:rsidR="00217EBE" w:rsidRPr="00E17838" w:rsidRDefault="00217EBE" w:rsidP="00217EBE">
      <w:pPr>
        <w:pStyle w:val="Default"/>
        <w:jc w:val="both"/>
        <w:rPr>
          <w:rFonts w:ascii="Corbel" w:hAnsi="Corbel"/>
        </w:rPr>
      </w:pPr>
      <w:r w:rsidRPr="00E17838">
        <w:rPr>
          <w:rFonts w:ascii="Corbel" w:hAnsi="Corbel"/>
        </w:rPr>
        <w:t xml:space="preserve">Maria ha capito Dio, ha visto che Dio è un Dio innamorato e compie meraviglie. </w:t>
      </w:r>
    </w:p>
    <w:p w:rsidR="00217EBE" w:rsidRPr="00E17838" w:rsidRDefault="00217EBE" w:rsidP="00217EBE">
      <w:pPr>
        <w:pStyle w:val="Default"/>
        <w:jc w:val="both"/>
        <w:rPr>
          <w:rFonts w:ascii="Corbel" w:hAnsi="Corbel"/>
        </w:rPr>
      </w:pPr>
      <w:r w:rsidRPr="00E17838">
        <w:rPr>
          <w:rFonts w:ascii="Corbel" w:hAnsi="Corbel"/>
        </w:rPr>
        <w:t xml:space="preserve">La salvezza non viene dal fatto che io amo Dio, ma che Dio ama me. </w:t>
      </w:r>
    </w:p>
    <w:p w:rsidR="00217EBE" w:rsidRPr="00E17838" w:rsidRDefault="00217EBE" w:rsidP="00217EBE">
      <w:pPr>
        <w:pStyle w:val="Default"/>
        <w:jc w:val="both"/>
        <w:rPr>
          <w:rFonts w:ascii="Corbel" w:hAnsi="Corbel"/>
        </w:rPr>
      </w:pPr>
    </w:p>
    <w:p w:rsidR="00217EBE" w:rsidRDefault="00B1222C" w:rsidP="00217EBE">
      <w:pPr>
        <w:pStyle w:val="Default"/>
        <w:jc w:val="both"/>
        <w:rPr>
          <w:rFonts w:ascii="Corbel" w:hAnsi="Corbel"/>
          <w:b/>
          <w:bCs/>
          <w:color w:val="C00000"/>
          <w:sz w:val="28"/>
        </w:rPr>
      </w:pPr>
      <w:r w:rsidRPr="00B1222C">
        <w:rPr>
          <w:rFonts w:ascii="Corbel" w:hAnsi="Corbel"/>
          <w:b/>
          <w:bCs/>
          <w:color w:val="C00000"/>
          <w:sz w:val="28"/>
        </w:rPr>
        <w:t xml:space="preserve">Casa come Santuario </w:t>
      </w:r>
    </w:p>
    <w:p w:rsidR="007A3E7E" w:rsidRPr="007A3E7E" w:rsidRDefault="007A3E7E" w:rsidP="00217EBE">
      <w:pPr>
        <w:pStyle w:val="Default"/>
        <w:jc w:val="both"/>
        <w:rPr>
          <w:rFonts w:ascii="Corbel" w:hAnsi="Corbel"/>
          <w:color w:val="C00000"/>
          <w:sz w:val="12"/>
        </w:rPr>
      </w:pPr>
    </w:p>
    <w:p w:rsidR="00217EBE" w:rsidRPr="00E17838" w:rsidRDefault="00217EBE" w:rsidP="00217EBE">
      <w:pPr>
        <w:pStyle w:val="Default"/>
        <w:jc w:val="both"/>
        <w:rPr>
          <w:rFonts w:ascii="Corbel" w:hAnsi="Corbel"/>
        </w:rPr>
      </w:pPr>
      <w:r w:rsidRPr="00E17838">
        <w:rPr>
          <w:rFonts w:ascii="Corbel" w:hAnsi="Corbel"/>
        </w:rPr>
        <w:t xml:space="preserve">La casa, il luogo dove la vita celebra la sua festa e i suoi drammi, diventa per Maria ed Elisabetta il luogo della liturgia più vera. E lodano Dio, ringraziano, benedicono; e sono due donne, unica pagina del Vangelo che ha per protagoniste due donne; di più, due donne nell'attesa di essere madri; due donne assorbite dal loro futuro. Dio viene come generazione, viene dall'avvenire, viene come futuro di vita. Ogni nascita è profezia. </w:t>
      </w:r>
    </w:p>
    <w:p w:rsidR="00217EBE" w:rsidRPr="00E17838" w:rsidRDefault="00217EBE" w:rsidP="00217EBE">
      <w:pPr>
        <w:pStyle w:val="Default"/>
        <w:jc w:val="both"/>
        <w:rPr>
          <w:rFonts w:ascii="Corbel" w:hAnsi="Corbel"/>
        </w:rPr>
      </w:pPr>
      <w:r w:rsidRPr="00E17838">
        <w:rPr>
          <w:rFonts w:ascii="Corbel" w:hAnsi="Corbel"/>
        </w:rPr>
        <w:t xml:space="preserve">Due madri costruiscono un santuario di preghiera nella casa. </w:t>
      </w:r>
    </w:p>
    <w:p w:rsidR="00217EBE" w:rsidRPr="00E17838" w:rsidRDefault="00217EBE" w:rsidP="00217EBE">
      <w:pPr>
        <w:pStyle w:val="Default"/>
        <w:jc w:val="both"/>
        <w:rPr>
          <w:rFonts w:ascii="Corbel" w:hAnsi="Corbel"/>
        </w:rPr>
      </w:pPr>
      <w:r w:rsidRPr="00E17838">
        <w:rPr>
          <w:rFonts w:ascii="Corbel" w:hAnsi="Corbel"/>
        </w:rPr>
        <w:t xml:space="preserve">Ricominciare, come loro, a pregare insieme nella casa, ricominciare a benedire la casa e i suoi abitanti, a segnare i giorni con i segni di Dio, a segnare le nostre parole con le parole di Dio. Forse dopo potremo anche noi diventare benedizione per quanti ci incontreranno. </w:t>
      </w:r>
    </w:p>
    <w:p w:rsidR="00217EBE" w:rsidRPr="00E17838" w:rsidRDefault="00217EBE" w:rsidP="00217EBE">
      <w:pPr>
        <w:pStyle w:val="Default"/>
        <w:jc w:val="both"/>
        <w:rPr>
          <w:rFonts w:ascii="Corbel" w:hAnsi="Corbel"/>
        </w:rPr>
      </w:pPr>
    </w:p>
    <w:p w:rsidR="00217EBE" w:rsidRDefault="00B1222C" w:rsidP="00217EBE">
      <w:pPr>
        <w:pStyle w:val="Default"/>
        <w:jc w:val="both"/>
        <w:rPr>
          <w:rFonts w:ascii="Corbel" w:hAnsi="Corbel"/>
          <w:b/>
          <w:bCs/>
          <w:color w:val="C00000"/>
          <w:sz w:val="28"/>
        </w:rPr>
      </w:pPr>
      <w:r w:rsidRPr="00B1222C">
        <w:rPr>
          <w:rFonts w:ascii="Corbel" w:hAnsi="Corbel"/>
          <w:b/>
          <w:bCs/>
          <w:color w:val="C00000"/>
          <w:sz w:val="28"/>
        </w:rPr>
        <w:t>Credente gioiosa</w:t>
      </w:r>
    </w:p>
    <w:p w:rsidR="007A3E7E" w:rsidRPr="007A3E7E" w:rsidRDefault="007A3E7E" w:rsidP="00217EBE">
      <w:pPr>
        <w:pStyle w:val="Default"/>
        <w:jc w:val="both"/>
        <w:rPr>
          <w:rFonts w:ascii="Corbel" w:hAnsi="Corbel"/>
          <w:color w:val="C00000"/>
          <w:sz w:val="12"/>
        </w:rPr>
      </w:pPr>
    </w:p>
    <w:p w:rsidR="00217EBE" w:rsidRPr="00E17838" w:rsidRDefault="00217EBE" w:rsidP="00217EBE">
      <w:pPr>
        <w:pStyle w:val="Default"/>
        <w:jc w:val="both"/>
        <w:rPr>
          <w:rFonts w:ascii="Corbel" w:hAnsi="Corbel"/>
        </w:rPr>
      </w:pPr>
      <w:r w:rsidRPr="00E17838">
        <w:rPr>
          <w:rFonts w:ascii="Corbel" w:hAnsi="Corbel"/>
        </w:rPr>
        <w:t xml:space="preserve">La gioia di Maria, così evidente nel Magnificat, non deriva dal suo temperamento ma da un'esperienza spirituale. Non è Maria che è gioiosa, è la sua fede, riconoscente e stupita. La nostra generazione è affascinata dai profeti, forse più ancora che dagli apostoli; abbiamo fame di profeti, uomini dal cuore in fiamme, uomini certi di Dio; fame di parole autorevoli e autentiche, che creano e fanno essere ciò che ha da essere. </w:t>
      </w:r>
    </w:p>
    <w:p w:rsidR="00217EBE" w:rsidRPr="00E17838" w:rsidRDefault="00217EBE" w:rsidP="00217EBE">
      <w:pPr>
        <w:pStyle w:val="Default"/>
        <w:jc w:val="both"/>
        <w:rPr>
          <w:rFonts w:ascii="Corbel" w:hAnsi="Corbel"/>
        </w:rPr>
      </w:pPr>
      <w:r w:rsidRPr="00E17838">
        <w:rPr>
          <w:rFonts w:ascii="Corbel" w:hAnsi="Corbel"/>
        </w:rPr>
        <w:t xml:space="preserve">Maria ricorda che la fede o è gioiosa o non è. La fede vera è quella del Magnificat. Perché ciò che noi chiamiamo fede spesso altro non è che paura del mistero e perciò è cupa, angosciata, intessuta di ombre, e troppo raramente serena, leggera, distesa, lieve come invece quella della ragazza di Nazareth sui monti di Giuda. </w:t>
      </w:r>
    </w:p>
    <w:p w:rsidR="00217EBE" w:rsidRPr="00E17838" w:rsidRDefault="00217EBE" w:rsidP="00217EBE">
      <w:pPr>
        <w:pStyle w:val="Default"/>
        <w:jc w:val="both"/>
        <w:rPr>
          <w:rFonts w:ascii="Corbel" w:hAnsi="Corbel"/>
        </w:rPr>
      </w:pPr>
      <w:r w:rsidRPr="00E17838">
        <w:rPr>
          <w:rFonts w:ascii="Corbel" w:hAnsi="Corbel"/>
        </w:rPr>
        <w:t xml:space="preserve">Il vero modo di onorare Maria non è di magnificarla, ma di magnificare il Signore con lei e come lei. </w:t>
      </w:r>
    </w:p>
    <w:p w:rsidR="00217EBE" w:rsidRPr="00E17838" w:rsidRDefault="00217EBE" w:rsidP="00217EBE">
      <w:pPr>
        <w:pStyle w:val="Default"/>
        <w:rPr>
          <w:rFonts w:ascii="Corbel" w:hAnsi="Corbel"/>
          <w:b/>
          <w:bCs/>
          <w:color w:val="008000"/>
        </w:rPr>
      </w:pPr>
    </w:p>
    <w:p w:rsidR="00217EBE" w:rsidRDefault="007A3E7E" w:rsidP="00217EBE">
      <w:pPr>
        <w:pStyle w:val="Default"/>
        <w:jc w:val="both"/>
        <w:rPr>
          <w:rFonts w:ascii="Corbel" w:hAnsi="Corbel"/>
          <w:b/>
          <w:bCs/>
          <w:color w:val="C00000"/>
          <w:sz w:val="28"/>
        </w:rPr>
      </w:pPr>
      <w:r w:rsidRPr="007A3E7E">
        <w:rPr>
          <w:rFonts w:ascii="Corbel" w:hAnsi="Corbel"/>
          <w:b/>
          <w:bCs/>
          <w:color w:val="C00000"/>
          <w:sz w:val="28"/>
        </w:rPr>
        <w:t xml:space="preserve">Domande per la riflessione </w:t>
      </w:r>
    </w:p>
    <w:p w:rsidR="007A3E7E" w:rsidRPr="007A3E7E" w:rsidRDefault="007A3E7E" w:rsidP="00217EBE">
      <w:pPr>
        <w:pStyle w:val="Default"/>
        <w:jc w:val="both"/>
        <w:rPr>
          <w:rFonts w:ascii="Corbel" w:hAnsi="Corbel"/>
          <w:color w:val="C00000"/>
          <w:sz w:val="12"/>
        </w:rPr>
      </w:pPr>
    </w:p>
    <w:p w:rsidR="00217EBE" w:rsidRDefault="00217EBE" w:rsidP="00217EBE">
      <w:pPr>
        <w:pStyle w:val="Default"/>
        <w:jc w:val="both"/>
        <w:rPr>
          <w:rFonts w:ascii="Corbel" w:hAnsi="Corbel"/>
          <w:b/>
          <w:bCs/>
        </w:rPr>
      </w:pPr>
      <w:r w:rsidRPr="00E17838">
        <w:rPr>
          <w:rFonts w:ascii="Corbel" w:hAnsi="Corbel"/>
          <w:b/>
          <w:bCs/>
        </w:rPr>
        <w:t xml:space="preserve"> </w:t>
      </w:r>
      <w:r w:rsidRPr="00E17838">
        <w:rPr>
          <w:rFonts w:ascii="Corbel" w:hAnsi="Corbel"/>
          <w:i/>
          <w:iCs/>
        </w:rPr>
        <w:t>“… ecco tre «grandezze» umane chiuse in se stesse, tre «sufficienze» in conflitto con Dio: l'orgoglio (</w:t>
      </w:r>
      <w:proofErr w:type="spellStart"/>
      <w:r w:rsidRPr="00E17838">
        <w:rPr>
          <w:rFonts w:ascii="Corbel" w:hAnsi="Corbel"/>
          <w:i/>
          <w:iCs/>
        </w:rPr>
        <w:t>vv</w:t>
      </w:r>
      <w:proofErr w:type="spellEnd"/>
      <w:r w:rsidRPr="00E17838">
        <w:rPr>
          <w:rFonts w:ascii="Corbel" w:hAnsi="Corbel"/>
          <w:i/>
          <w:iCs/>
        </w:rPr>
        <w:t xml:space="preserve">. 50-51), la potenza (v. 52), la ricchezza (v. 53)”, </w:t>
      </w:r>
      <w:r w:rsidRPr="00E17838">
        <w:rPr>
          <w:rFonts w:ascii="Corbel" w:hAnsi="Corbel"/>
        </w:rPr>
        <w:t xml:space="preserve">dice il biblista </w:t>
      </w:r>
      <w:proofErr w:type="spellStart"/>
      <w:r w:rsidRPr="00E17838">
        <w:rPr>
          <w:rFonts w:ascii="Corbel" w:hAnsi="Corbel"/>
        </w:rPr>
        <w:t>Gelin</w:t>
      </w:r>
      <w:proofErr w:type="spellEnd"/>
      <w:r w:rsidRPr="00E17838">
        <w:rPr>
          <w:rFonts w:ascii="Corbel" w:hAnsi="Corbel"/>
        </w:rPr>
        <w:t xml:space="preserve">; </w:t>
      </w:r>
      <w:r w:rsidRPr="00E17838">
        <w:rPr>
          <w:rFonts w:ascii="Corbel" w:hAnsi="Corbel"/>
          <w:b/>
          <w:bCs/>
        </w:rPr>
        <w:t xml:space="preserve">quanto sono presenti in me? E quanto mi impediscono l’accoglienza del Messia? </w:t>
      </w:r>
    </w:p>
    <w:p w:rsidR="007A3E7E" w:rsidRPr="00E17838" w:rsidRDefault="007A3E7E" w:rsidP="00217EBE">
      <w:pPr>
        <w:pStyle w:val="Default"/>
        <w:jc w:val="both"/>
        <w:rPr>
          <w:rFonts w:ascii="Corbel" w:hAnsi="Corbel"/>
        </w:rPr>
      </w:pPr>
    </w:p>
    <w:p w:rsidR="00217EBE" w:rsidRPr="00E17838" w:rsidRDefault="00217EBE" w:rsidP="00217EBE">
      <w:pPr>
        <w:pStyle w:val="Default"/>
        <w:jc w:val="both"/>
        <w:rPr>
          <w:rFonts w:ascii="Corbel" w:hAnsi="Corbel"/>
        </w:rPr>
      </w:pPr>
      <w:r w:rsidRPr="00E17838">
        <w:rPr>
          <w:rFonts w:ascii="Corbel" w:hAnsi="Corbel"/>
        </w:rPr>
        <w:t xml:space="preserve">Dice padre Giovanni </w:t>
      </w:r>
      <w:proofErr w:type="spellStart"/>
      <w:r w:rsidRPr="00E17838">
        <w:rPr>
          <w:rFonts w:ascii="Corbel" w:hAnsi="Corbel"/>
        </w:rPr>
        <w:t>Vannucci</w:t>
      </w:r>
      <w:proofErr w:type="spellEnd"/>
      <w:r w:rsidRPr="00E17838">
        <w:rPr>
          <w:rFonts w:ascii="Corbel" w:hAnsi="Corbel"/>
        </w:rPr>
        <w:t xml:space="preserve">: “A </w:t>
      </w:r>
      <w:r w:rsidRPr="00E17838">
        <w:rPr>
          <w:rFonts w:ascii="Corbel" w:hAnsi="Corbel"/>
          <w:i/>
          <w:iCs/>
        </w:rPr>
        <w:t xml:space="preserve">tutti i frammenti, a tutti gli atomi di Maria sparsi nel mondo e che hanno nome donna, rivolgiamo oggi il saluto di Elisabetta. Benedetta tu, o </w:t>
      </w:r>
      <w:proofErr w:type="spellStart"/>
      <w:r w:rsidRPr="00E17838">
        <w:rPr>
          <w:rFonts w:ascii="Corbel" w:hAnsi="Corbel"/>
          <w:i/>
          <w:iCs/>
        </w:rPr>
        <w:t>donna…</w:t>
      </w:r>
      <w:proofErr w:type="spellEnd"/>
      <w:r w:rsidRPr="00E17838">
        <w:rPr>
          <w:rFonts w:ascii="Corbel" w:hAnsi="Corbel"/>
          <w:i/>
          <w:iCs/>
        </w:rPr>
        <w:t xml:space="preserve">”. </w:t>
      </w:r>
      <w:r w:rsidRPr="00E17838">
        <w:rPr>
          <w:rFonts w:ascii="Corbel" w:hAnsi="Corbel"/>
        </w:rPr>
        <w:t>E poi padre Ermes aggiunge: “</w:t>
      </w:r>
      <w:r w:rsidRPr="00E17838">
        <w:rPr>
          <w:rFonts w:ascii="Corbel" w:hAnsi="Corbel"/>
          <w:i/>
          <w:iCs/>
        </w:rPr>
        <w:t xml:space="preserve">Imparare anche noi a benedire, a dire bene, a cercare le parole più </w:t>
      </w:r>
      <w:proofErr w:type="spellStart"/>
      <w:r w:rsidRPr="00E17838">
        <w:rPr>
          <w:rFonts w:ascii="Corbel" w:hAnsi="Corbel"/>
          <w:i/>
          <w:iCs/>
        </w:rPr>
        <w:t>buone…Il</w:t>
      </w:r>
      <w:proofErr w:type="spellEnd"/>
      <w:r w:rsidRPr="00E17838">
        <w:rPr>
          <w:rFonts w:ascii="Corbel" w:hAnsi="Corbel"/>
          <w:i/>
          <w:iCs/>
        </w:rPr>
        <w:t xml:space="preserve"> primo passo per l'incontro con il mistero e con il cuore dell' altro è benedire, è poter dire, nella mia casa, allo sposo, ai figli, a mia madre o all'amico: tu sei una benedizione di Dio per me, tu sei un dono di Dio, tu sei salvezza che mi cammina a fianco.” </w:t>
      </w:r>
      <w:r w:rsidRPr="00E17838">
        <w:rPr>
          <w:rFonts w:ascii="Corbel" w:hAnsi="Corbel"/>
          <w:b/>
          <w:bCs/>
        </w:rPr>
        <w:t xml:space="preserve">Quali sono le persone che considero una benedizione per la mia vita? Forse ne dovrei aggiungere altre, quali? In che misura io sono benedizione per gli altri? </w:t>
      </w:r>
    </w:p>
    <w:p w:rsidR="00217EBE" w:rsidRPr="00E17838" w:rsidRDefault="00217EBE" w:rsidP="00217EBE">
      <w:pPr>
        <w:pStyle w:val="Default"/>
        <w:jc w:val="both"/>
        <w:rPr>
          <w:rFonts w:ascii="Corbel" w:hAnsi="Corbel"/>
        </w:rPr>
      </w:pPr>
    </w:p>
    <w:p w:rsidR="00217EBE" w:rsidRPr="00E17838" w:rsidRDefault="00217EBE" w:rsidP="00217EBE">
      <w:pPr>
        <w:pStyle w:val="Default"/>
        <w:jc w:val="both"/>
        <w:rPr>
          <w:rFonts w:ascii="Corbel" w:hAnsi="Corbel"/>
        </w:rPr>
      </w:pPr>
      <w:r w:rsidRPr="00E17838">
        <w:rPr>
          <w:rFonts w:ascii="Corbel" w:hAnsi="Corbel"/>
          <w:b/>
          <w:bCs/>
        </w:rPr>
        <w:t xml:space="preserve"> </w:t>
      </w:r>
      <w:r w:rsidRPr="00E17838">
        <w:rPr>
          <w:rFonts w:ascii="Corbel" w:hAnsi="Corbel"/>
          <w:i/>
          <w:iCs/>
        </w:rPr>
        <w:t xml:space="preserve">“La gioia di Maria fa essere la fede ciò che è: ospitalità </w:t>
      </w:r>
      <w:r w:rsidR="00764A82" w:rsidRPr="00E17838">
        <w:rPr>
          <w:rFonts w:ascii="Corbel" w:hAnsi="Corbel"/>
          <w:i/>
          <w:iCs/>
        </w:rPr>
        <w:t>di un Dio innamorato e affidabi</w:t>
      </w:r>
      <w:r w:rsidRPr="00E17838">
        <w:rPr>
          <w:rFonts w:ascii="Corbel" w:hAnsi="Corbel"/>
          <w:i/>
          <w:iCs/>
        </w:rPr>
        <w:t xml:space="preserve">le. A noi, ammantati di gravità e concentrazione, Maria ricorda che la fede o è gioiosa o non è. La fede vera, quella del Magnificat. Perché ciò che noi chiamiamo fede spesso altro non è che paura del mistero e </w:t>
      </w:r>
      <w:r w:rsidRPr="00E17838">
        <w:rPr>
          <w:rFonts w:ascii="Corbel" w:hAnsi="Corbel"/>
          <w:i/>
          <w:iCs/>
        </w:rPr>
        <w:lastRenderedPageBreak/>
        <w:t>perciò è cupa, angosciata, in</w:t>
      </w:r>
      <w:r w:rsidR="00764A82" w:rsidRPr="00E17838">
        <w:rPr>
          <w:rFonts w:ascii="Corbel" w:hAnsi="Corbel"/>
          <w:i/>
          <w:iCs/>
        </w:rPr>
        <w:t>tessuta di ombre, e troppo rara</w:t>
      </w:r>
      <w:r w:rsidRPr="00E17838">
        <w:rPr>
          <w:rFonts w:ascii="Corbel" w:hAnsi="Corbel"/>
          <w:i/>
          <w:iCs/>
        </w:rPr>
        <w:t xml:space="preserve">mente serena, leggera, distesa, lieve come invece quella della ragazza di Nazaret sui monti di Giuda”. </w:t>
      </w:r>
      <w:r w:rsidRPr="00E17838">
        <w:rPr>
          <w:rFonts w:ascii="Corbel" w:hAnsi="Corbel"/>
          <w:b/>
          <w:bCs/>
        </w:rPr>
        <w:t xml:space="preserve">L’importanza di una fede gioiosa viene spesso </w:t>
      </w:r>
      <w:r w:rsidR="00764A82" w:rsidRPr="00E17838">
        <w:rPr>
          <w:rFonts w:ascii="Corbel" w:hAnsi="Corbel"/>
          <w:b/>
          <w:bCs/>
        </w:rPr>
        <w:t>richiamata anche da Papa Fran</w:t>
      </w:r>
      <w:r w:rsidRPr="00E17838">
        <w:rPr>
          <w:rFonts w:ascii="Corbel" w:hAnsi="Corbel"/>
          <w:b/>
          <w:bCs/>
        </w:rPr>
        <w:t xml:space="preserve">cesco; ne siamo capaci? Che cosa incupisce la nostra fede come </w:t>
      </w:r>
      <w:r w:rsidR="00764A82" w:rsidRPr="00E17838">
        <w:rPr>
          <w:rFonts w:ascii="Corbel" w:hAnsi="Corbel"/>
          <w:b/>
          <w:bCs/>
        </w:rPr>
        <w:t>giovani cristiani?</w:t>
      </w:r>
      <w:r w:rsidRPr="00E17838">
        <w:rPr>
          <w:rFonts w:ascii="Corbel" w:hAnsi="Corbel"/>
          <w:b/>
          <w:bCs/>
        </w:rPr>
        <w:t xml:space="preserve"> </w:t>
      </w:r>
    </w:p>
    <w:p w:rsidR="00E17838" w:rsidRPr="00E17838" w:rsidRDefault="00E17838">
      <w:pPr>
        <w:rPr>
          <w:rFonts w:ascii="Corbel" w:hAnsi="Corbel" w:cs="Calibri"/>
          <w:color w:val="000000"/>
          <w:szCs w:val="24"/>
        </w:rPr>
      </w:pPr>
      <w:r w:rsidRPr="00E17838">
        <w:rPr>
          <w:rFonts w:ascii="Corbel" w:hAnsi="Corbel"/>
          <w:szCs w:val="24"/>
        </w:rPr>
        <w:br w:type="page"/>
      </w:r>
    </w:p>
    <w:p w:rsidR="007A3E7E" w:rsidRPr="00E17838" w:rsidRDefault="007A3E7E" w:rsidP="007A3E7E">
      <w:pPr>
        <w:pStyle w:val="Default"/>
        <w:shd w:val="clear" w:color="auto" w:fill="F2F2F2" w:themeFill="background1" w:themeFillShade="F2"/>
        <w:rPr>
          <w:rFonts w:ascii="Corbel" w:hAnsi="Corbel" w:cs="Cambria"/>
          <w:b/>
          <w:bCs/>
          <w:color w:val="C00000"/>
          <w:sz w:val="36"/>
        </w:rPr>
      </w:pPr>
      <w:r w:rsidRPr="00E17838">
        <w:rPr>
          <w:rFonts w:ascii="Corbel" w:hAnsi="Corbel" w:cs="Cambria"/>
          <w:b/>
          <w:bCs/>
          <w:color w:val="C00000"/>
          <w:sz w:val="36"/>
        </w:rPr>
        <w:lastRenderedPageBreak/>
        <w:t>I</w:t>
      </w:r>
      <w:r>
        <w:rPr>
          <w:rFonts w:ascii="Corbel" w:hAnsi="Corbel" w:cs="Cambria"/>
          <w:b/>
          <w:bCs/>
          <w:color w:val="C00000"/>
          <w:sz w:val="36"/>
        </w:rPr>
        <w:t>L PERCORSO PER I GRUPPI GIOVANILI</w:t>
      </w:r>
    </w:p>
    <w:p w:rsidR="00E17838" w:rsidRPr="00E17838" w:rsidRDefault="00E17838" w:rsidP="00E17838">
      <w:pPr>
        <w:ind w:right="142"/>
        <w:jc w:val="center"/>
        <w:rPr>
          <w:rFonts w:ascii="Corbel" w:hAnsi="Corbel" w:cs="Arial"/>
          <w:szCs w:val="24"/>
        </w:rPr>
      </w:pPr>
    </w:p>
    <w:p w:rsidR="007A3E7E" w:rsidRDefault="007A3E7E" w:rsidP="00E17838">
      <w:pPr>
        <w:autoSpaceDE w:val="0"/>
        <w:jc w:val="both"/>
        <w:rPr>
          <w:rFonts w:ascii="Corbel" w:hAnsi="Corbel" w:cs="Corbel"/>
          <w:b/>
          <w:bCs/>
          <w:color w:val="C00000"/>
          <w:sz w:val="28"/>
          <w:szCs w:val="24"/>
        </w:rPr>
      </w:pPr>
    </w:p>
    <w:p w:rsidR="007A3E7E" w:rsidRDefault="007A3E7E" w:rsidP="00E17838">
      <w:pPr>
        <w:autoSpaceDE w:val="0"/>
        <w:jc w:val="both"/>
        <w:rPr>
          <w:rFonts w:ascii="Corbel" w:hAnsi="Corbel" w:cs="Corbel"/>
          <w:b/>
          <w:bCs/>
          <w:color w:val="C00000"/>
          <w:sz w:val="28"/>
          <w:szCs w:val="24"/>
        </w:rPr>
      </w:pPr>
    </w:p>
    <w:p w:rsidR="00E17838" w:rsidRPr="007A3E7E" w:rsidRDefault="007A3E7E" w:rsidP="00E17838">
      <w:pPr>
        <w:autoSpaceDE w:val="0"/>
        <w:jc w:val="both"/>
        <w:rPr>
          <w:rFonts w:ascii="Corbel" w:hAnsi="Corbel" w:cs="Corbel"/>
          <w:b/>
          <w:bCs/>
          <w:color w:val="C00000"/>
          <w:sz w:val="28"/>
          <w:szCs w:val="24"/>
        </w:rPr>
      </w:pPr>
      <w:r w:rsidRPr="007A3E7E">
        <w:rPr>
          <w:rFonts w:ascii="Corbel" w:hAnsi="Corbel" w:cs="Corbel"/>
          <w:b/>
          <w:bCs/>
          <w:color w:val="C00000"/>
          <w:sz w:val="28"/>
          <w:szCs w:val="24"/>
        </w:rPr>
        <w:t>Introduzione</w:t>
      </w:r>
    </w:p>
    <w:p w:rsidR="007A3E7E" w:rsidRDefault="007A3E7E" w:rsidP="007A3E7E">
      <w:pPr>
        <w:autoSpaceDE w:val="0"/>
        <w:jc w:val="both"/>
        <w:rPr>
          <w:rFonts w:ascii="Corbel" w:hAnsi="Corbel" w:cs="Times New Roman"/>
        </w:rPr>
      </w:pPr>
    </w:p>
    <w:p w:rsidR="007A3E7E" w:rsidRPr="007A3E7E" w:rsidRDefault="007A3E7E" w:rsidP="007A3E7E">
      <w:pPr>
        <w:autoSpaceDE w:val="0"/>
        <w:jc w:val="both"/>
        <w:rPr>
          <w:rFonts w:ascii="Corbel" w:hAnsi="Corbel" w:cs="Times New Roman"/>
        </w:rPr>
      </w:pPr>
      <w:r w:rsidRPr="007A3E7E">
        <w:rPr>
          <w:rFonts w:ascii="Corbel" w:hAnsi="Corbel" w:cs="Times New Roman"/>
        </w:rPr>
        <w:t>L’icona evangelica che guida questo  tempo liturgico dell’Avvento/Natale è tratta dal Vangelo di Luca (</w:t>
      </w:r>
      <w:proofErr w:type="spellStart"/>
      <w:r w:rsidRPr="007A3E7E">
        <w:rPr>
          <w:rFonts w:ascii="Corbel" w:hAnsi="Corbel" w:cs="Times New Roman"/>
          <w:bCs/>
          <w:i/>
        </w:rPr>
        <w:t>Lc</w:t>
      </w:r>
      <w:proofErr w:type="spellEnd"/>
      <w:r w:rsidRPr="007A3E7E">
        <w:rPr>
          <w:rFonts w:ascii="Corbel" w:hAnsi="Corbel" w:cs="Times New Roman"/>
          <w:bCs/>
        </w:rPr>
        <w:t xml:space="preserve"> 1,39-56</w:t>
      </w:r>
      <w:r w:rsidRPr="007A3E7E">
        <w:rPr>
          <w:rFonts w:ascii="Corbel" w:hAnsi="Corbel" w:cs="Times New Roman"/>
        </w:rPr>
        <w:t xml:space="preserve">). I giovani sono invitati a confrontarsi con il racconto evangelico della visita di Maria ad Elisabetta e il suo cantico del Magnificat. </w:t>
      </w:r>
      <w:r w:rsidRPr="007A3E7E">
        <w:rPr>
          <w:rFonts w:ascii="Corbel" w:hAnsi="Corbel" w:cs="Times New Roman"/>
          <w:b/>
        </w:rPr>
        <w:t>La sollecitudine con la quale Maria si mette in cammino traccia lo stile e la vocazione propria della Chiesa: essere mezzo e strumento di comunicazione della tenerezza e del dono della misericordia.</w:t>
      </w:r>
      <w:r w:rsidRPr="007A3E7E">
        <w:rPr>
          <w:rFonts w:ascii="Corbel" w:hAnsi="Corbel" w:cs="Times New Roman"/>
        </w:rPr>
        <w:t xml:space="preserve"> Se Maria si svela in questo quadro come donna su cui si è posata la tenerezza di Dio, Elisabetta è la donna dello stupore che per mezzo dello Spirito Santo è capace di scoprire che ella porta in grembo il “suo” Signore.</w:t>
      </w:r>
    </w:p>
    <w:p w:rsidR="007A3E7E" w:rsidRPr="007A3E7E" w:rsidRDefault="007A3E7E" w:rsidP="007A3E7E">
      <w:pPr>
        <w:jc w:val="both"/>
        <w:rPr>
          <w:rFonts w:ascii="Corbel" w:hAnsi="Corbel" w:cs="Times New Roman"/>
        </w:rPr>
      </w:pPr>
      <w:r w:rsidRPr="007A3E7E">
        <w:rPr>
          <w:rFonts w:ascii="Corbel" w:hAnsi="Corbel" w:cs="Times New Roman"/>
        </w:rPr>
        <w:t xml:space="preserve">Il cammino di gruppo per i giovani vuole essere un’esperienza di accostamento profondo alla Parola di Dio e pertanto va preparato in modo che aiuti i giovani a fare reale esperienza di un  incontro vero e autentico con il Signore che parla alla vita di ciascuno. Non si tratta di un’attività che può essere utilizzata “a pezzi”, secondo una scelta degli educatori sul momento, ma di un’esperienza che va vissuta nella sua interezza, sapendo ovviamente adattarla al gruppo. </w:t>
      </w:r>
    </w:p>
    <w:p w:rsidR="007A3E7E" w:rsidRPr="007A3E7E" w:rsidRDefault="007A3E7E" w:rsidP="007A3E7E">
      <w:pPr>
        <w:jc w:val="both"/>
        <w:rPr>
          <w:rFonts w:ascii="Corbel" w:hAnsi="Corbel" w:cs="Times New Roman"/>
        </w:rPr>
      </w:pPr>
    </w:p>
    <w:p w:rsidR="007A3E7E" w:rsidRPr="007A3E7E" w:rsidRDefault="007A3E7E" w:rsidP="007A3E7E">
      <w:pPr>
        <w:jc w:val="both"/>
        <w:rPr>
          <w:rFonts w:ascii="Corbel" w:hAnsi="Corbel" w:cs="Times New Roman"/>
          <w:color w:val="C00000"/>
        </w:rPr>
      </w:pPr>
      <w:r w:rsidRPr="007A3E7E">
        <w:rPr>
          <w:rFonts w:ascii="Corbel" w:hAnsi="Corbel" w:cs="Times New Roman"/>
          <w:color w:val="C00000"/>
        </w:rPr>
        <w:t>I tempi del cammino</w:t>
      </w:r>
    </w:p>
    <w:p w:rsidR="007A3E7E" w:rsidRPr="007A3E7E" w:rsidRDefault="007A3E7E" w:rsidP="007A3E7E">
      <w:pPr>
        <w:jc w:val="both"/>
        <w:rPr>
          <w:rFonts w:ascii="Corbel" w:hAnsi="Corbel" w:cs="Times New Roman"/>
        </w:rPr>
      </w:pPr>
      <w:r w:rsidRPr="007A3E7E">
        <w:rPr>
          <w:rFonts w:ascii="Corbel" w:hAnsi="Corbel" w:cs="Times New Roman"/>
        </w:rPr>
        <w:t>Nel tempo dell’avvento ipotizziamo che si possa vivere un incontro di gruppo, la preparazione alle Veglia dei giovani e una celebrazione penitenziale in preparazione del Natale.</w:t>
      </w:r>
    </w:p>
    <w:p w:rsidR="007A3E7E" w:rsidRPr="007A3E7E" w:rsidRDefault="007A3E7E" w:rsidP="007A3E7E">
      <w:pPr>
        <w:autoSpaceDE w:val="0"/>
        <w:jc w:val="both"/>
        <w:rPr>
          <w:rFonts w:ascii="Corbel" w:eastAsia="Times New Roman" w:hAnsi="Corbel" w:cs="Times New Roman"/>
          <w:lang w:eastAsia="ar-SA"/>
        </w:rPr>
      </w:pPr>
      <w:r w:rsidRPr="007A3E7E">
        <w:rPr>
          <w:rFonts w:ascii="Corbel" w:eastAsia="Times New Roman" w:hAnsi="Corbel" w:cs="Times New Roman"/>
          <w:lang w:eastAsia="ar-SA"/>
        </w:rPr>
        <w:t xml:space="preserve">Il cammino è strutturato per toccare </w:t>
      </w:r>
      <w:r>
        <w:rPr>
          <w:rFonts w:ascii="Corbel" w:eastAsia="Times New Roman" w:hAnsi="Corbel" w:cs="Times New Roman"/>
          <w:lang w:eastAsia="ar-SA"/>
        </w:rPr>
        <w:t>4</w:t>
      </w:r>
      <w:r w:rsidRPr="007A3E7E">
        <w:rPr>
          <w:rFonts w:ascii="Corbel" w:eastAsia="Times New Roman" w:hAnsi="Corbel" w:cs="Times New Roman"/>
          <w:lang w:eastAsia="ar-SA"/>
        </w:rPr>
        <w:t xml:space="preserve"> momenti ideali: l’</w:t>
      </w:r>
      <w:r w:rsidRPr="007A3E7E">
        <w:rPr>
          <w:rFonts w:ascii="Corbel" w:eastAsia="Times New Roman" w:hAnsi="Corbel" w:cs="Times New Roman"/>
          <w:i/>
          <w:iCs/>
          <w:lang w:eastAsia="ar-SA"/>
        </w:rPr>
        <w:t>accoglienza</w:t>
      </w:r>
      <w:r w:rsidRPr="007A3E7E">
        <w:rPr>
          <w:rFonts w:ascii="Corbel" w:eastAsia="Times New Roman" w:hAnsi="Corbel" w:cs="Times New Roman"/>
          <w:lang w:eastAsia="ar-SA"/>
        </w:rPr>
        <w:t xml:space="preserve">, che aiuta i giovani a prendere familiarità tra di loro e con il tema dell’avvento; </w:t>
      </w:r>
      <w:r w:rsidRPr="007A3E7E">
        <w:rPr>
          <w:rFonts w:ascii="Corbel" w:eastAsia="Times New Roman" w:hAnsi="Corbel" w:cs="Times New Roman"/>
          <w:i/>
          <w:iCs/>
          <w:lang w:eastAsia="ar-SA"/>
        </w:rPr>
        <w:t>l’ascolto della Parola</w:t>
      </w:r>
      <w:r w:rsidRPr="007A3E7E">
        <w:rPr>
          <w:rFonts w:ascii="Corbel" w:eastAsia="Times New Roman" w:hAnsi="Corbel" w:cs="Times New Roman"/>
          <w:lang w:eastAsia="ar-SA"/>
        </w:rPr>
        <w:t xml:space="preserve">, dove i giovani leggono e comprendono insieme la Parola di Dio; la </w:t>
      </w:r>
      <w:r w:rsidRPr="007A3E7E">
        <w:rPr>
          <w:rFonts w:ascii="Corbel" w:eastAsia="Times New Roman" w:hAnsi="Corbel" w:cs="Times New Roman"/>
          <w:i/>
          <w:iCs/>
          <w:lang w:eastAsia="ar-SA"/>
        </w:rPr>
        <w:t>condivisione</w:t>
      </w:r>
      <w:r w:rsidRPr="007A3E7E">
        <w:rPr>
          <w:rFonts w:ascii="Corbel" w:eastAsia="Times New Roman" w:hAnsi="Corbel" w:cs="Times New Roman"/>
          <w:lang w:eastAsia="ar-SA"/>
        </w:rPr>
        <w:t xml:space="preserve">, in cui raccontano, attraverso una animazione,  agli altri i frutti della meditazione personale; </w:t>
      </w:r>
      <w:r w:rsidRPr="007A3E7E">
        <w:rPr>
          <w:rFonts w:ascii="Corbel" w:eastAsia="Times New Roman" w:hAnsi="Corbel" w:cs="Times New Roman"/>
          <w:i/>
          <w:iCs/>
          <w:lang w:eastAsia="ar-SA"/>
        </w:rPr>
        <w:t xml:space="preserve">la celebrazione </w:t>
      </w:r>
      <w:r w:rsidRPr="007A3E7E">
        <w:rPr>
          <w:rFonts w:ascii="Corbel" w:eastAsia="Times New Roman" w:hAnsi="Corbel" w:cs="Times New Roman"/>
          <w:lang w:eastAsia="ar-SA"/>
        </w:rPr>
        <w:t>della Veglia diocesana come parte integrante del cammino. Verranno proposti due tipi d’incontro di gruppo, uno per i giovani più grandi e uno per gli adolescenti.</w:t>
      </w:r>
    </w:p>
    <w:p w:rsidR="007A3E7E" w:rsidRPr="007A3E7E" w:rsidRDefault="007A3E7E" w:rsidP="007A3E7E">
      <w:pPr>
        <w:autoSpaceDE w:val="0"/>
        <w:jc w:val="both"/>
        <w:rPr>
          <w:rFonts w:ascii="Corbel" w:eastAsia="Times New Roman" w:hAnsi="Corbel" w:cs="Times New Roman"/>
          <w:lang w:eastAsia="ar-SA"/>
        </w:rPr>
      </w:pPr>
    </w:p>
    <w:p w:rsidR="00E17838" w:rsidRPr="007A3E7E" w:rsidRDefault="00E17838" w:rsidP="00E17838">
      <w:pPr>
        <w:autoSpaceDE w:val="0"/>
        <w:jc w:val="both"/>
        <w:rPr>
          <w:rFonts w:ascii="Corbel" w:eastAsia="Times New Roman" w:hAnsi="Corbel" w:cs="Corbel"/>
          <w:bCs/>
          <w:color w:val="C00000"/>
          <w:szCs w:val="24"/>
          <w:lang w:eastAsia="ar-SA"/>
        </w:rPr>
      </w:pPr>
      <w:r w:rsidRPr="007A3E7E">
        <w:rPr>
          <w:rFonts w:ascii="Corbel" w:eastAsia="Times New Roman" w:hAnsi="Corbel" w:cs="Corbel"/>
          <w:bCs/>
          <w:color w:val="C00000"/>
          <w:szCs w:val="24"/>
          <w:lang w:eastAsia="ar-SA"/>
        </w:rPr>
        <w:t>La struttura del percorso</w:t>
      </w:r>
    </w:p>
    <w:p w:rsidR="00E17838" w:rsidRPr="00E17838" w:rsidRDefault="00E17838" w:rsidP="00E17838">
      <w:pPr>
        <w:autoSpaceDE w:val="0"/>
        <w:jc w:val="both"/>
        <w:rPr>
          <w:rFonts w:ascii="Corbel" w:eastAsia="Times New Roman" w:hAnsi="Corbel" w:cs="Corbel"/>
          <w:szCs w:val="24"/>
          <w:lang w:eastAsia="ar-SA"/>
        </w:rPr>
      </w:pPr>
      <w:r w:rsidRPr="00E17838">
        <w:rPr>
          <w:rFonts w:ascii="Corbel" w:eastAsia="Times New Roman" w:hAnsi="Corbel" w:cs="Corbel"/>
          <w:szCs w:val="24"/>
          <w:lang w:eastAsia="ar-SA"/>
        </w:rPr>
        <w:t>Il ritiro è strutturato in 5 momenti: l’</w:t>
      </w:r>
      <w:r w:rsidRPr="00E17838">
        <w:rPr>
          <w:rFonts w:ascii="Corbel" w:eastAsia="Times New Roman" w:hAnsi="Corbel" w:cs="Corbel"/>
          <w:i/>
          <w:iCs/>
          <w:szCs w:val="24"/>
          <w:lang w:eastAsia="ar-SA"/>
        </w:rPr>
        <w:t>accoglienza</w:t>
      </w:r>
      <w:r w:rsidRPr="00E17838">
        <w:rPr>
          <w:rFonts w:ascii="Corbel" w:eastAsia="Times New Roman" w:hAnsi="Corbel" w:cs="Corbel"/>
          <w:szCs w:val="24"/>
          <w:lang w:eastAsia="ar-SA"/>
        </w:rPr>
        <w:t xml:space="preserve">, che aiuta i ragazzi a prendere familiarità tra di loro e con il tema di riflessione del ritiro; </w:t>
      </w:r>
      <w:r w:rsidRPr="00E17838">
        <w:rPr>
          <w:rFonts w:ascii="Corbel" w:eastAsia="Times New Roman" w:hAnsi="Corbel" w:cs="Corbel"/>
          <w:i/>
          <w:iCs/>
          <w:szCs w:val="24"/>
          <w:lang w:eastAsia="ar-SA"/>
        </w:rPr>
        <w:t>l’ascolto della Parola</w:t>
      </w:r>
      <w:r w:rsidRPr="00E17838">
        <w:rPr>
          <w:rFonts w:ascii="Corbel" w:eastAsia="Times New Roman" w:hAnsi="Corbel" w:cs="Corbel"/>
          <w:szCs w:val="24"/>
          <w:lang w:eastAsia="ar-SA"/>
        </w:rPr>
        <w:t xml:space="preserve">, dove i ragazzi costruiscono l’ambientazione, leggono e comprendono insieme la Parola di Dio; </w:t>
      </w:r>
      <w:r w:rsidRPr="00E17838">
        <w:rPr>
          <w:rFonts w:ascii="Corbel" w:eastAsia="Times New Roman" w:hAnsi="Corbel" w:cs="Corbel"/>
          <w:i/>
          <w:iCs/>
          <w:szCs w:val="24"/>
          <w:lang w:eastAsia="ar-SA"/>
        </w:rPr>
        <w:t>medito la Parola</w:t>
      </w:r>
      <w:r w:rsidRPr="00E17838">
        <w:rPr>
          <w:rFonts w:ascii="Corbel" w:eastAsia="Times New Roman" w:hAnsi="Corbel" w:cs="Corbel"/>
          <w:szCs w:val="24"/>
          <w:lang w:eastAsia="ar-SA"/>
        </w:rPr>
        <w:t xml:space="preserve">, momento in cui vivono l’esperienza del deserto e della riflessione personale; </w:t>
      </w:r>
      <w:r w:rsidRPr="00E17838">
        <w:rPr>
          <w:rFonts w:ascii="Corbel" w:eastAsia="Times New Roman" w:hAnsi="Corbel" w:cs="Corbel"/>
          <w:i/>
          <w:iCs/>
          <w:szCs w:val="24"/>
          <w:lang w:eastAsia="ar-SA"/>
        </w:rPr>
        <w:t>condivisione</w:t>
      </w:r>
      <w:r w:rsidRPr="00E17838">
        <w:rPr>
          <w:rFonts w:ascii="Corbel" w:eastAsia="Times New Roman" w:hAnsi="Corbel" w:cs="Corbel"/>
          <w:szCs w:val="24"/>
          <w:lang w:eastAsia="ar-SA"/>
        </w:rPr>
        <w:t xml:space="preserve">, in cui raccontano agli altri i frutti della meditazione personale; </w:t>
      </w:r>
      <w:r w:rsidRPr="00E17838">
        <w:rPr>
          <w:rFonts w:ascii="Corbel" w:eastAsia="Times New Roman" w:hAnsi="Corbel" w:cs="Corbel"/>
          <w:i/>
          <w:iCs/>
          <w:szCs w:val="24"/>
          <w:lang w:eastAsia="ar-SA"/>
        </w:rPr>
        <w:t xml:space="preserve">la celebrazione </w:t>
      </w:r>
      <w:r w:rsidRPr="00E17838">
        <w:rPr>
          <w:rFonts w:ascii="Corbel" w:eastAsia="Times New Roman" w:hAnsi="Corbel" w:cs="Corbel"/>
          <w:szCs w:val="24"/>
          <w:lang w:eastAsia="ar-SA"/>
        </w:rPr>
        <w:t>che conclude il ritiro.</w:t>
      </w:r>
    </w:p>
    <w:p w:rsidR="00E17838" w:rsidRPr="00E17838" w:rsidRDefault="00E17838" w:rsidP="00E17838">
      <w:pPr>
        <w:rPr>
          <w:rFonts w:ascii="Corbel" w:eastAsia="Times New Roman" w:hAnsi="Corbel" w:cs="Corbel"/>
          <w:szCs w:val="24"/>
          <w:lang w:eastAsia="ar-SA"/>
        </w:rPr>
      </w:pPr>
    </w:p>
    <w:p w:rsidR="007A3E7E" w:rsidRDefault="007A3E7E">
      <w:pPr>
        <w:rPr>
          <w:rFonts w:ascii="Corbel" w:hAnsi="Corbel" w:cs="Arial"/>
          <w:b/>
          <w:color w:val="FF0000"/>
          <w:szCs w:val="24"/>
        </w:rPr>
      </w:pPr>
      <w:r>
        <w:rPr>
          <w:rFonts w:ascii="Corbel" w:hAnsi="Corbel" w:cs="Arial"/>
          <w:b/>
          <w:color w:val="FF0000"/>
          <w:szCs w:val="24"/>
        </w:rPr>
        <w:br w:type="page"/>
      </w:r>
    </w:p>
    <w:p w:rsidR="007A3E7E" w:rsidRPr="007A3E7E" w:rsidRDefault="007A3E7E" w:rsidP="007A3E7E">
      <w:pPr>
        <w:pStyle w:val="Default"/>
        <w:shd w:val="clear" w:color="auto" w:fill="F2F2F2" w:themeFill="background1" w:themeFillShade="F2"/>
        <w:rPr>
          <w:rFonts w:ascii="Corbel" w:hAnsi="Corbel" w:cs="Cambria"/>
          <w:bCs/>
          <w:i/>
          <w:color w:val="C00000"/>
          <w:sz w:val="32"/>
        </w:rPr>
      </w:pPr>
      <w:r>
        <w:rPr>
          <w:rFonts w:ascii="Corbel" w:hAnsi="Corbel" w:cs="Cambria"/>
          <w:b/>
          <w:bCs/>
          <w:color w:val="C00000"/>
          <w:sz w:val="36"/>
        </w:rPr>
        <w:lastRenderedPageBreak/>
        <w:t xml:space="preserve">ACCOGLIENZA </w:t>
      </w:r>
      <w:r>
        <w:rPr>
          <w:rFonts w:ascii="Corbel" w:hAnsi="Corbel" w:cs="Cambria"/>
          <w:bCs/>
          <w:i/>
          <w:color w:val="C00000"/>
          <w:sz w:val="32"/>
        </w:rPr>
        <w:t>primo incontro</w:t>
      </w:r>
    </w:p>
    <w:p w:rsidR="007A3E7E" w:rsidRDefault="007A3E7E" w:rsidP="00E17838">
      <w:pPr>
        <w:rPr>
          <w:rFonts w:ascii="Corbel" w:hAnsi="Corbel" w:cs="Arial"/>
          <w:b/>
          <w:color w:val="FF0000"/>
          <w:szCs w:val="24"/>
        </w:rPr>
      </w:pPr>
    </w:p>
    <w:p w:rsidR="007A3E7E" w:rsidRDefault="007A3E7E" w:rsidP="00E17838">
      <w:pPr>
        <w:rPr>
          <w:rFonts w:ascii="Corbel" w:hAnsi="Corbel" w:cs="Arial"/>
          <w:i/>
          <w:color w:val="C00000"/>
          <w:sz w:val="28"/>
          <w:szCs w:val="24"/>
          <w:lang w:eastAsia="ar-SA"/>
        </w:rPr>
      </w:pPr>
    </w:p>
    <w:p w:rsidR="00E17838" w:rsidRPr="007A3E7E" w:rsidRDefault="00E17838" w:rsidP="00E17838">
      <w:pPr>
        <w:rPr>
          <w:rFonts w:ascii="Corbel" w:hAnsi="Corbel" w:cs="Arial"/>
          <w:i/>
          <w:color w:val="C00000"/>
          <w:sz w:val="28"/>
          <w:szCs w:val="24"/>
          <w:lang w:eastAsia="ar-SA"/>
        </w:rPr>
      </w:pPr>
      <w:r w:rsidRPr="007A3E7E">
        <w:rPr>
          <w:rFonts w:ascii="Corbel" w:hAnsi="Corbel" w:cs="Arial"/>
          <w:i/>
          <w:color w:val="C00000"/>
          <w:sz w:val="28"/>
          <w:szCs w:val="24"/>
          <w:lang w:eastAsia="ar-SA"/>
        </w:rPr>
        <w:t xml:space="preserve">In quei giorni Maria si alzò e andò in </w:t>
      </w:r>
      <w:proofErr w:type="spellStart"/>
      <w:r w:rsidRPr="007A3E7E">
        <w:rPr>
          <w:rFonts w:ascii="Corbel" w:hAnsi="Corbel" w:cs="Arial"/>
          <w:i/>
          <w:color w:val="C00000"/>
          <w:sz w:val="28"/>
          <w:szCs w:val="24"/>
          <w:lang w:eastAsia="ar-SA"/>
        </w:rPr>
        <w:t>fretta…</w:t>
      </w:r>
      <w:proofErr w:type="spellEnd"/>
    </w:p>
    <w:p w:rsidR="00E17838" w:rsidRPr="007A3E7E" w:rsidRDefault="00E17838" w:rsidP="00E17838">
      <w:pPr>
        <w:rPr>
          <w:rFonts w:ascii="Corbel" w:hAnsi="Corbel" w:cs="Arial"/>
          <w:i/>
          <w:sz w:val="8"/>
          <w:szCs w:val="24"/>
          <w:lang w:eastAsia="ar-SA"/>
        </w:rPr>
      </w:pPr>
    </w:p>
    <w:p w:rsidR="00E17838" w:rsidRPr="00E17838" w:rsidRDefault="00E17838" w:rsidP="00E17838">
      <w:pPr>
        <w:jc w:val="both"/>
        <w:rPr>
          <w:rFonts w:ascii="Corbel" w:hAnsi="Corbel" w:cs="Arial"/>
          <w:szCs w:val="24"/>
          <w:lang w:eastAsia="ar-SA"/>
        </w:rPr>
      </w:pPr>
      <w:r w:rsidRPr="00E17838">
        <w:rPr>
          <w:rFonts w:ascii="Corbel" w:hAnsi="Corbel" w:cs="Arial"/>
          <w:szCs w:val="24"/>
          <w:lang w:eastAsia="ar-SA"/>
        </w:rPr>
        <w:t xml:space="preserve">I ragazzi, all’inizio dell’incontro, sono invitati a riflettere sia sull’atteggiamento di Maria che parte in fretta per raggiungere la cugina Elisabetta, sia su ciò che nel loro quotidiano li fa sussultare, e li spinge a </w:t>
      </w:r>
      <w:proofErr w:type="spellStart"/>
      <w:r w:rsidRPr="00E17838">
        <w:rPr>
          <w:rFonts w:ascii="Corbel" w:hAnsi="Corbel" w:cs="Arial"/>
          <w:szCs w:val="24"/>
          <w:lang w:eastAsia="ar-SA"/>
        </w:rPr>
        <w:t>reagire…</w:t>
      </w:r>
      <w:proofErr w:type="spellEnd"/>
      <w:r w:rsidRPr="00E17838">
        <w:rPr>
          <w:rFonts w:ascii="Corbel" w:hAnsi="Corbel" w:cs="Arial"/>
          <w:szCs w:val="24"/>
          <w:lang w:eastAsia="ar-SA"/>
        </w:rPr>
        <w:t xml:space="preserve"> </w:t>
      </w:r>
    </w:p>
    <w:p w:rsidR="00E17838" w:rsidRPr="00E17838" w:rsidRDefault="00E17838" w:rsidP="00E17838">
      <w:pPr>
        <w:jc w:val="both"/>
        <w:rPr>
          <w:rFonts w:ascii="Corbel" w:hAnsi="Corbel" w:cs="Arial"/>
          <w:szCs w:val="24"/>
          <w:lang w:eastAsia="ar-SA"/>
        </w:rPr>
      </w:pPr>
    </w:p>
    <w:p w:rsidR="00E17838" w:rsidRPr="007A3E7E" w:rsidRDefault="007A3E7E" w:rsidP="00E17838">
      <w:pPr>
        <w:jc w:val="both"/>
        <w:rPr>
          <w:rFonts w:ascii="Corbel" w:hAnsi="Corbel" w:cs="Arial"/>
          <w:b/>
          <w:color w:val="C00000"/>
          <w:sz w:val="28"/>
          <w:szCs w:val="24"/>
        </w:rPr>
      </w:pPr>
      <w:r w:rsidRPr="007A3E7E">
        <w:rPr>
          <w:rFonts w:ascii="Corbel" w:hAnsi="Corbel" w:cs="Arial"/>
          <w:b/>
          <w:color w:val="C00000"/>
          <w:sz w:val="28"/>
          <w:szCs w:val="24"/>
        </w:rPr>
        <w:t xml:space="preserve">Entro nel contesto </w:t>
      </w:r>
      <w:r w:rsidR="00E17838" w:rsidRPr="007A3E7E">
        <w:rPr>
          <w:rFonts w:ascii="Corbel" w:hAnsi="Corbel" w:cs="Arial"/>
          <w:i/>
          <w:color w:val="C00000"/>
          <w:szCs w:val="24"/>
        </w:rPr>
        <w:t>(attività da fare prima della lettura del brano)</w:t>
      </w:r>
    </w:p>
    <w:p w:rsidR="00E17838" w:rsidRPr="00E17838" w:rsidRDefault="00E17838" w:rsidP="00E17838">
      <w:pPr>
        <w:jc w:val="both"/>
        <w:rPr>
          <w:rFonts w:ascii="Corbel" w:hAnsi="Corbel" w:cs="Arial"/>
          <w:b/>
          <w:color w:val="FF0000"/>
          <w:szCs w:val="24"/>
        </w:rPr>
      </w:pPr>
    </w:p>
    <w:p w:rsidR="00E17838" w:rsidRPr="00E17838" w:rsidRDefault="00E17838" w:rsidP="00E17838">
      <w:pPr>
        <w:jc w:val="both"/>
        <w:rPr>
          <w:rFonts w:ascii="Corbel" w:hAnsi="Corbel" w:cs="Arial"/>
          <w:b/>
          <w:bCs/>
          <w:szCs w:val="24"/>
        </w:rPr>
      </w:pPr>
      <w:r w:rsidRPr="00E17838">
        <w:rPr>
          <w:rFonts w:ascii="Corbel" w:hAnsi="Corbel" w:cs="Arial"/>
          <w:szCs w:val="24"/>
        </w:rPr>
        <w:t xml:space="preserve">Ambientazione dentro/fuori la </w:t>
      </w:r>
      <w:r w:rsidRPr="00E17838">
        <w:rPr>
          <w:rFonts w:ascii="Corbel" w:hAnsi="Corbel" w:cs="Arial"/>
          <w:b/>
          <w:bCs/>
          <w:szCs w:val="24"/>
        </w:rPr>
        <w:t>porta della casa di Elisabetta</w:t>
      </w:r>
    </w:p>
    <w:p w:rsidR="00E17838" w:rsidRDefault="00E17838" w:rsidP="00E17838">
      <w:pPr>
        <w:jc w:val="both"/>
        <w:rPr>
          <w:rFonts w:ascii="Corbel" w:hAnsi="Corbel" w:cs="Arial"/>
          <w:szCs w:val="24"/>
        </w:rPr>
      </w:pPr>
    </w:p>
    <w:p w:rsidR="0014606D" w:rsidRDefault="0014606D" w:rsidP="00E17838">
      <w:pPr>
        <w:jc w:val="both"/>
        <w:rPr>
          <w:rFonts w:ascii="Corbel" w:hAnsi="Corbel" w:cs="Arial"/>
          <w:szCs w:val="24"/>
        </w:rPr>
      </w:pPr>
    </w:p>
    <w:p w:rsidR="0014606D" w:rsidRDefault="0014606D" w:rsidP="00E17838">
      <w:pPr>
        <w:jc w:val="both"/>
        <w:rPr>
          <w:rFonts w:ascii="Corbel" w:hAnsi="Corbel" w:cs="Arial"/>
          <w:szCs w:val="24"/>
        </w:rPr>
      </w:pPr>
    </w:p>
    <w:p w:rsidR="0014606D" w:rsidRPr="00E17838" w:rsidRDefault="0014606D" w:rsidP="00E17838">
      <w:pPr>
        <w:jc w:val="both"/>
        <w:rPr>
          <w:rFonts w:ascii="Corbel" w:hAnsi="Corbel" w:cs="Arial"/>
          <w:szCs w:val="24"/>
        </w:rPr>
      </w:pPr>
    </w:p>
    <w:p w:rsidR="00E17838" w:rsidRPr="007A3E7E" w:rsidRDefault="00E17838" w:rsidP="007A3E7E">
      <w:pPr>
        <w:pStyle w:val="Paragrafoelenco"/>
        <w:numPr>
          <w:ilvl w:val="0"/>
          <w:numId w:val="4"/>
        </w:numPr>
        <w:jc w:val="both"/>
        <w:rPr>
          <w:rFonts w:ascii="Corbel" w:hAnsi="Corbel" w:cs="Arial"/>
          <w:b/>
          <w:bCs/>
          <w:szCs w:val="24"/>
        </w:rPr>
      </w:pPr>
      <w:r w:rsidRPr="007A3E7E">
        <w:rPr>
          <w:rFonts w:ascii="Corbel" w:hAnsi="Corbel" w:cs="Arial"/>
          <w:b/>
          <w:bCs/>
          <w:color w:val="C00000"/>
          <w:szCs w:val="24"/>
        </w:rPr>
        <w:t>Per gli adolescenti</w:t>
      </w:r>
      <w:r w:rsidR="007A3E7E" w:rsidRPr="007A3E7E">
        <w:rPr>
          <w:rFonts w:ascii="Corbel" w:hAnsi="Corbel" w:cs="Arial"/>
          <w:b/>
          <w:bCs/>
          <w:color w:val="C00000"/>
          <w:szCs w:val="24"/>
        </w:rPr>
        <w:t xml:space="preserve">: </w:t>
      </w:r>
      <w:r w:rsidRPr="007A3E7E">
        <w:rPr>
          <w:rFonts w:ascii="Corbel" w:hAnsi="Corbel" w:cs="Arial"/>
          <w:bCs/>
          <w:color w:val="C00000"/>
          <w:szCs w:val="24"/>
        </w:rPr>
        <w:t>La porta di Maria ed Elisabetta è aperta.</w:t>
      </w:r>
      <w:r w:rsidRPr="007A3E7E">
        <w:rPr>
          <w:rFonts w:ascii="Corbel" w:hAnsi="Corbel" w:cs="Arial"/>
          <w:b/>
          <w:bCs/>
          <w:szCs w:val="24"/>
        </w:rPr>
        <w:t xml:space="preserve"> </w:t>
      </w:r>
    </w:p>
    <w:p w:rsidR="007A3E7E" w:rsidRPr="00E17838" w:rsidRDefault="007A3E7E" w:rsidP="00E17838">
      <w:pPr>
        <w:jc w:val="both"/>
        <w:rPr>
          <w:rFonts w:ascii="Corbel" w:hAnsi="Corbel" w:cs="Arial"/>
          <w:b/>
          <w:bCs/>
          <w:szCs w:val="24"/>
        </w:rPr>
      </w:pPr>
    </w:p>
    <w:p w:rsidR="00E17838" w:rsidRPr="00E17838" w:rsidRDefault="00E17838" w:rsidP="00E17838">
      <w:pPr>
        <w:jc w:val="both"/>
        <w:rPr>
          <w:rFonts w:ascii="Corbel" w:hAnsi="Corbel" w:cs="Arial"/>
          <w:szCs w:val="24"/>
        </w:rPr>
      </w:pPr>
      <w:r w:rsidRPr="00E17838">
        <w:rPr>
          <w:rFonts w:ascii="Corbel" w:hAnsi="Corbel" w:cs="Arial"/>
          <w:szCs w:val="24"/>
        </w:rPr>
        <w:t xml:space="preserve">Maria ed Elisabetta sono persone che hanno accolto. </w:t>
      </w:r>
    </w:p>
    <w:p w:rsidR="00E17838" w:rsidRPr="00E17838" w:rsidRDefault="00E17838" w:rsidP="00E17838">
      <w:pPr>
        <w:jc w:val="both"/>
        <w:rPr>
          <w:rFonts w:ascii="Corbel" w:hAnsi="Corbel" w:cs="Arial"/>
          <w:szCs w:val="24"/>
        </w:rPr>
      </w:pPr>
      <w:r w:rsidRPr="00E17838">
        <w:rPr>
          <w:rFonts w:ascii="Corbel" w:hAnsi="Corbel" w:cs="Arial"/>
          <w:szCs w:val="24"/>
        </w:rPr>
        <w:t>Con chi riesco ad avere la porta aperta/socchiusa/chiusa?</w:t>
      </w:r>
    </w:p>
    <w:p w:rsidR="00E17838" w:rsidRPr="00E17838" w:rsidRDefault="00E17838" w:rsidP="00E17838">
      <w:pPr>
        <w:jc w:val="both"/>
        <w:rPr>
          <w:rFonts w:ascii="Corbel" w:hAnsi="Corbel" w:cs="Arial"/>
          <w:szCs w:val="24"/>
        </w:rPr>
      </w:pPr>
      <w:r w:rsidRPr="00E17838">
        <w:rPr>
          <w:rFonts w:ascii="Corbel" w:hAnsi="Corbel" w:cs="Arial"/>
          <w:szCs w:val="24"/>
        </w:rPr>
        <w:t>I ragazzi troveranno tre grandi porte, (una aperta, una socchiusa e una chiusa) sopra le quali saranno invitati a scrivere con chi, quando e con quali motivazioni assumono l’atteggiamento rappresentato dalla porta (con chi sono chiuso, con chi mi apro facilmente, quando, in che occasioni).</w:t>
      </w:r>
    </w:p>
    <w:p w:rsidR="00E17838" w:rsidRPr="00E17838" w:rsidRDefault="00E17838" w:rsidP="00E17838">
      <w:pPr>
        <w:jc w:val="both"/>
        <w:rPr>
          <w:rFonts w:ascii="Corbel" w:hAnsi="Corbel" w:cs="Arial"/>
          <w:szCs w:val="24"/>
        </w:rPr>
      </w:pPr>
      <w:r w:rsidRPr="00E17838">
        <w:rPr>
          <w:rFonts w:ascii="Corbel" w:hAnsi="Corbel" w:cs="Arial"/>
          <w:szCs w:val="24"/>
        </w:rPr>
        <w:t>Successivamente si consegnano ai ragazzi, un pezzo di cartone da imballaggio ondulato, colori, matite, righelli e forbici (o taglierino usato dagli educatori), e gli si chiede di realizzare una porta all’interno del pezzo di cartone, rappresentandovi alcuni elementi che ritengono essenziali per contraddistinguerla dalle altre porte.</w:t>
      </w:r>
    </w:p>
    <w:p w:rsidR="00E17838" w:rsidRPr="00E17838" w:rsidRDefault="00E17838" w:rsidP="00E17838">
      <w:pPr>
        <w:jc w:val="both"/>
        <w:rPr>
          <w:rFonts w:ascii="Corbel" w:hAnsi="Corbel" w:cs="Arial"/>
          <w:szCs w:val="24"/>
        </w:rPr>
      </w:pPr>
      <w:r w:rsidRPr="00E17838">
        <w:rPr>
          <w:rFonts w:ascii="Corbel" w:hAnsi="Corbel" w:cs="Arial"/>
          <w:szCs w:val="24"/>
        </w:rPr>
        <w:t>Vengono poi consegnati 3 cartoncini, con su disegnati alcuni simboli, da attaccare sulle porte realizzate da ciascuno:</w:t>
      </w:r>
    </w:p>
    <w:p w:rsidR="00E17838" w:rsidRPr="00E17838" w:rsidRDefault="00E17838" w:rsidP="00E17838">
      <w:pPr>
        <w:jc w:val="both"/>
        <w:rPr>
          <w:rFonts w:ascii="Corbel" w:hAnsi="Corbel" w:cs="Arial"/>
          <w:szCs w:val="24"/>
        </w:rPr>
      </w:pPr>
      <w:r w:rsidRPr="00E17838">
        <w:rPr>
          <w:rFonts w:ascii="Corbel" w:hAnsi="Corbel" w:cs="Arial"/>
          <w:i/>
          <w:szCs w:val="24"/>
        </w:rPr>
        <w:t>DO NOT DISTURB</w:t>
      </w:r>
      <w:r w:rsidRPr="00E17838">
        <w:rPr>
          <w:rFonts w:ascii="Corbel" w:hAnsi="Corbel" w:cs="Arial"/>
          <w:szCs w:val="24"/>
        </w:rPr>
        <w:t xml:space="preserve">: su questo cartoncino scriveranno i nomi delle persone a cui lasciano la porta chiusa, con le quali non riescono a relazionarsi, ad essere accoglienti; </w:t>
      </w:r>
    </w:p>
    <w:p w:rsidR="00E17838" w:rsidRPr="00E17838" w:rsidRDefault="00E17838" w:rsidP="00E17838">
      <w:pPr>
        <w:jc w:val="both"/>
        <w:rPr>
          <w:rFonts w:ascii="Corbel" w:hAnsi="Corbel" w:cs="Arial"/>
          <w:szCs w:val="24"/>
        </w:rPr>
      </w:pPr>
      <w:r w:rsidRPr="00E17838">
        <w:rPr>
          <w:rFonts w:ascii="Corbel" w:hAnsi="Corbel" w:cs="Arial"/>
          <w:i/>
          <w:szCs w:val="24"/>
        </w:rPr>
        <w:t>UNA CATENELLA</w:t>
      </w:r>
      <w:r w:rsidRPr="00E17838">
        <w:rPr>
          <w:rFonts w:ascii="Corbel" w:hAnsi="Corbel" w:cs="Arial"/>
          <w:szCs w:val="24"/>
        </w:rPr>
        <w:t>: su questo cartoncino scriveranno i nomi delle persone a cui lasciano la porta socchiusa, ovvero quelle persone che accolgono con difficoltà o per le quali fanno fatica a rendersi disponibili;</w:t>
      </w:r>
    </w:p>
    <w:p w:rsidR="00E17838" w:rsidRPr="00E17838" w:rsidRDefault="00E17838" w:rsidP="00E17838">
      <w:pPr>
        <w:jc w:val="both"/>
        <w:rPr>
          <w:rFonts w:ascii="Corbel" w:hAnsi="Corbel" w:cs="Arial"/>
          <w:szCs w:val="24"/>
        </w:rPr>
      </w:pPr>
      <w:r w:rsidRPr="00E17838">
        <w:rPr>
          <w:rFonts w:ascii="Corbel" w:hAnsi="Corbel" w:cs="Arial"/>
          <w:i/>
          <w:szCs w:val="24"/>
        </w:rPr>
        <w:t>Un PASSEPARTOUT</w:t>
      </w:r>
      <w:r w:rsidRPr="00E17838">
        <w:rPr>
          <w:rFonts w:ascii="Corbel" w:hAnsi="Corbel" w:cs="Arial"/>
          <w:szCs w:val="24"/>
        </w:rPr>
        <w:t>: su questo cartoncino scriveranno i nomi delle persone a cui lasciano la porta aperta, ovvero quelle persone con cui sono accoglienti, disponibili, che sono pronti ad ascoltare,consolare, con le quali sono pronti a gioire.</w:t>
      </w:r>
    </w:p>
    <w:p w:rsidR="00E17838" w:rsidRDefault="00E17838" w:rsidP="00E17838">
      <w:pPr>
        <w:jc w:val="both"/>
        <w:rPr>
          <w:rFonts w:ascii="Corbel" w:hAnsi="Corbel" w:cs="Arial"/>
          <w:szCs w:val="24"/>
        </w:rPr>
      </w:pPr>
    </w:p>
    <w:p w:rsidR="0014606D" w:rsidRDefault="0014606D" w:rsidP="00E17838">
      <w:pPr>
        <w:jc w:val="both"/>
        <w:rPr>
          <w:rFonts w:ascii="Corbel" w:hAnsi="Corbel" w:cs="Arial"/>
          <w:szCs w:val="24"/>
        </w:rPr>
      </w:pPr>
    </w:p>
    <w:p w:rsidR="0014606D" w:rsidRDefault="0014606D" w:rsidP="00E17838">
      <w:pPr>
        <w:jc w:val="both"/>
        <w:rPr>
          <w:rFonts w:ascii="Corbel" w:hAnsi="Corbel" w:cs="Arial"/>
          <w:szCs w:val="24"/>
        </w:rPr>
      </w:pPr>
    </w:p>
    <w:p w:rsidR="0014606D" w:rsidRDefault="0014606D" w:rsidP="00E17838">
      <w:pPr>
        <w:jc w:val="both"/>
        <w:rPr>
          <w:rFonts w:ascii="Corbel" w:hAnsi="Corbel" w:cs="Arial"/>
          <w:szCs w:val="24"/>
        </w:rPr>
      </w:pPr>
    </w:p>
    <w:p w:rsidR="0014606D" w:rsidRDefault="0014606D" w:rsidP="00E17838">
      <w:pPr>
        <w:jc w:val="both"/>
        <w:rPr>
          <w:rFonts w:ascii="Corbel" w:hAnsi="Corbel" w:cs="Arial"/>
          <w:szCs w:val="24"/>
        </w:rPr>
      </w:pPr>
    </w:p>
    <w:p w:rsidR="0014606D" w:rsidRDefault="0014606D" w:rsidP="00E17838">
      <w:pPr>
        <w:jc w:val="both"/>
        <w:rPr>
          <w:rFonts w:ascii="Corbel" w:hAnsi="Corbel" w:cs="Arial"/>
          <w:szCs w:val="24"/>
        </w:rPr>
      </w:pPr>
    </w:p>
    <w:p w:rsidR="0014606D" w:rsidRDefault="0014606D" w:rsidP="00E17838">
      <w:pPr>
        <w:jc w:val="both"/>
        <w:rPr>
          <w:rFonts w:ascii="Corbel" w:hAnsi="Corbel" w:cs="Arial"/>
          <w:szCs w:val="24"/>
        </w:rPr>
      </w:pPr>
    </w:p>
    <w:p w:rsidR="0014606D" w:rsidRDefault="0014606D" w:rsidP="00E17838">
      <w:pPr>
        <w:jc w:val="both"/>
        <w:rPr>
          <w:rFonts w:ascii="Corbel" w:hAnsi="Corbel" w:cs="Arial"/>
          <w:szCs w:val="24"/>
        </w:rPr>
      </w:pPr>
    </w:p>
    <w:p w:rsidR="0014606D" w:rsidRDefault="0014606D" w:rsidP="00E17838">
      <w:pPr>
        <w:jc w:val="both"/>
        <w:rPr>
          <w:rFonts w:ascii="Corbel" w:hAnsi="Corbel" w:cs="Arial"/>
          <w:szCs w:val="24"/>
        </w:rPr>
      </w:pPr>
    </w:p>
    <w:p w:rsidR="0014606D" w:rsidRPr="00E17838" w:rsidRDefault="0014606D" w:rsidP="00E17838">
      <w:pPr>
        <w:jc w:val="both"/>
        <w:rPr>
          <w:rFonts w:ascii="Corbel" w:hAnsi="Corbel" w:cs="Arial"/>
          <w:szCs w:val="24"/>
        </w:rPr>
      </w:pPr>
    </w:p>
    <w:p w:rsidR="00E17838" w:rsidRPr="007A3E7E" w:rsidRDefault="00E17838" w:rsidP="007A3E7E">
      <w:pPr>
        <w:pStyle w:val="Paragrafoelenco"/>
        <w:numPr>
          <w:ilvl w:val="0"/>
          <w:numId w:val="4"/>
        </w:numPr>
        <w:jc w:val="both"/>
        <w:rPr>
          <w:rFonts w:ascii="Corbel" w:hAnsi="Corbel" w:cs="Arial"/>
          <w:b/>
          <w:color w:val="C00000"/>
          <w:szCs w:val="24"/>
        </w:rPr>
      </w:pPr>
      <w:r w:rsidRPr="007A3E7E">
        <w:rPr>
          <w:rFonts w:ascii="Corbel" w:hAnsi="Corbel" w:cs="Arial"/>
          <w:b/>
          <w:color w:val="C00000"/>
          <w:szCs w:val="24"/>
        </w:rPr>
        <w:lastRenderedPageBreak/>
        <w:t>Per i giovani</w:t>
      </w:r>
    </w:p>
    <w:p w:rsidR="00E17838" w:rsidRPr="00E17838" w:rsidRDefault="00E17838" w:rsidP="00E17838">
      <w:pPr>
        <w:jc w:val="both"/>
        <w:rPr>
          <w:rFonts w:ascii="Corbel" w:hAnsi="Corbel" w:cs="Arial"/>
          <w:szCs w:val="24"/>
        </w:rPr>
      </w:pPr>
    </w:p>
    <w:p w:rsidR="00E17838" w:rsidRDefault="007A3E7E" w:rsidP="00E17838">
      <w:pPr>
        <w:jc w:val="both"/>
        <w:rPr>
          <w:rFonts w:ascii="Corbel" w:hAnsi="Corbel" w:cs="Arial"/>
          <w:i/>
          <w:color w:val="C00000"/>
          <w:szCs w:val="24"/>
        </w:rPr>
      </w:pPr>
      <w:r w:rsidRPr="007A3E7E">
        <w:rPr>
          <w:rFonts w:ascii="Corbel" w:hAnsi="Corbel" w:cs="Arial"/>
          <w:i/>
          <w:color w:val="C00000"/>
          <w:szCs w:val="24"/>
        </w:rPr>
        <w:t>B.1</w:t>
      </w:r>
      <w:r w:rsidRPr="007A3E7E">
        <w:rPr>
          <w:rFonts w:ascii="Corbel" w:hAnsi="Corbel" w:cs="Arial"/>
          <w:i/>
          <w:color w:val="C00000"/>
          <w:szCs w:val="24"/>
        </w:rPr>
        <w:tab/>
        <w:t>Prima proposta</w:t>
      </w:r>
    </w:p>
    <w:p w:rsidR="007A3E7E" w:rsidRPr="007A3E7E" w:rsidRDefault="007A3E7E" w:rsidP="00E17838">
      <w:pPr>
        <w:jc w:val="both"/>
        <w:rPr>
          <w:rFonts w:ascii="Corbel" w:hAnsi="Corbel" w:cs="Arial"/>
          <w:bCs/>
          <w:i/>
          <w:color w:val="C00000"/>
          <w:szCs w:val="24"/>
          <w:shd w:val="clear" w:color="auto" w:fill="FFFF00"/>
        </w:rPr>
      </w:pPr>
    </w:p>
    <w:p w:rsidR="00E17838" w:rsidRPr="00E17838" w:rsidRDefault="00E17838" w:rsidP="00E17838">
      <w:pPr>
        <w:jc w:val="both"/>
        <w:rPr>
          <w:rFonts w:ascii="Corbel" w:hAnsi="Corbel" w:cs="Arial"/>
          <w:b/>
          <w:bCs/>
          <w:szCs w:val="24"/>
        </w:rPr>
      </w:pPr>
      <w:r w:rsidRPr="00E17838">
        <w:rPr>
          <w:rFonts w:ascii="Corbel" w:hAnsi="Corbel" w:cs="Arial"/>
          <w:b/>
          <w:bCs/>
          <w:szCs w:val="24"/>
        </w:rPr>
        <w:t>Che tipo di porta sono Maria ed Elisabetta?</w:t>
      </w:r>
    </w:p>
    <w:p w:rsidR="00E17838" w:rsidRPr="00E17838" w:rsidRDefault="00E17838" w:rsidP="00E17838">
      <w:pPr>
        <w:jc w:val="both"/>
        <w:rPr>
          <w:rFonts w:ascii="Corbel" w:hAnsi="Corbel" w:cs="Arial"/>
          <w:szCs w:val="24"/>
        </w:rPr>
      </w:pPr>
      <w:r w:rsidRPr="00E17838">
        <w:rPr>
          <w:rFonts w:ascii="Corbel" w:hAnsi="Corbel" w:cs="Arial"/>
          <w:szCs w:val="24"/>
        </w:rPr>
        <w:t xml:space="preserve">Che tipo di porta è ciascuno di noi: una porta a vetri, blindata, con lo spioncino o a soffietto. </w:t>
      </w:r>
    </w:p>
    <w:p w:rsidR="00E17838" w:rsidRPr="00E17838" w:rsidRDefault="00E17838" w:rsidP="00E17838">
      <w:pPr>
        <w:jc w:val="both"/>
        <w:rPr>
          <w:rFonts w:ascii="Corbel" w:hAnsi="Corbel" w:cs="Arial"/>
          <w:szCs w:val="24"/>
        </w:rPr>
      </w:pPr>
      <w:r w:rsidRPr="00E17838">
        <w:rPr>
          <w:rFonts w:ascii="Corbel" w:hAnsi="Corbel" w:cs="Arial"/>
          <w:szCs w:val="24"/>
        </w:rPr>
        <w:t xml:space="preserve">I giovani faranno un test, alla fine del quale </w:t>
      </w:r>
      <w:proofErr w:type="spellStart"/>
      <w:r w:rsidRPr="00E17838">
        <w:rPr>
          <w:rFonts w:ascii="Corbel" w:hAnsi="Corbel" w:cs="Arial"/>
          <w:szCs w:val="24"/>
        </w:rPr>
        <w:t>scopriranno</w:t>
      </w:r>
      <w:proofErr w:type="spellEnd"/>
      <w:r w:rsidRPr="00E17838">
        <w:rPr>
          <w:rFonts w:ascii="Corbel" w:hAnsi="Corbel" w:cs="Arial"/>
          <w:szCs w:val="24"/>
        </w:rPr>
        <w:t xml:space="preserve"> “che porta sono”, con relativo “profilo” </w:t>
      </w:r>
    </w:p>
    <w:p w:rsidR="00E17838" w:rsidRPr="00E17838" w:rsidRDefault="00E17838" w:rsidP="00E17838">
      <w:pPr>
        <w:jc w:val="both"/>
        <w:rPr>
          <w:rFonts w:ascii="Corbel" w:hAnsi="Corbel" w:cs="Arial"/>
          <w:szCs w:val="24"/>
        </w:rPr>
      </w:pPr>
    </w:p>
    <w:p w:rsidR="00E17838" w:rsidRPr="00E17838" w:rsidRDefault="00E17838" w:rsidP="00E17838">
      <w:pPr>
        <w:jc w:val="center"/>
        <w:rPr>
          <w:rFonts w:ascii="Corbel" w:hAnsi="Corbel"/>
          <w:b/>
          <w:i/>
          <w:szCs w:val="24"/>
        </w:rPr>
      </w:pPr>
      <w:r w:rsidRPr="00E17838">
        <w:rPr>
          <w:rFonts w:ascii="Corbel" w:hAnsi="Corbel"/>
          <w:b/>
          <w:i/>
          <w:szCs w:val="24"/>
        </w:rPr>
        <w:t>CHE PORTA SEI?</w:t>
      </w:r>
    </w:p>
    <w:p w:rsidR="00E17838" w:rsidRPr="00E17838" w:rsidRDefault="00E17838" w:rsidP="00E17838">
      <w:pPr>
        <w:jc w:val="center"/>
        <w:rPr>
          <w:rFonts w:ascii="Corbel" w:hAnsi="Corbel"/>
          <w:szCs w:val="24"/>
        </w:rPr>
      </w:pPr>
    </w:p>
    <w:p w:rsidR="00E17838" w:rsidRPr="00E17838" w:rsidRDefault="00E17838" w:rsidP="00E17838">
      <w:pPr>
        <w:numPr>
          <w:ilvl w:val="0"/>
          <w:numId w:val="3"/>
        </w:numPr>
        <w:jc w:val="both"/>
        <w:rPr>
          <w:rFonts w:ascii="Corbel" w:hAnsi="Corbel"/>
          <w:szCs w:val="24"/>
        </w:rPr>
      </w:pPr>
      <w:r w:rsidRPr="00E17838">
        <w:rPr>
          <w:rFonts w:ascii="Corbel" w:hAnsi="Corbel"/>
          <w:szCs w:val="24"/>
        </w:rPr>
        <w:t>In Una situazione nuova, fra persone che non conosci:</w:t>
      </w:r>
    </w:p>
    <w:p w:rsidR="00E17838" w:rsidRPr="00E17838" w:rsidRDefault="00E17838" w:rsidP="00E17838">
      <w:pPr>
        <w:ind w:left="360"/>
        <w:jc w:val="both"/>
        <w:rPr>
          <w:rFonts w:ascii="Corbel" w:hAnsi="Corbel"/>
          <w:szCs w:val="24"/>
        </w:rPr>
      </w:pPr>
      <w:r w:rsidRPr="00E17838">
        <w:rPr>
          <w:rFonts w:ascii="Corbel" w:hAnsi="Corbel"/>
          <w:szCs w:val="24"/>
        </w:rPr>
        <w:t>-A osservi e controlli tutti e poi decidi</w:t>
      </w:r>
    </w:p>
    <w:p w:rsidR="00E17838" w:rsidRPr="00E17838" w:rsidRDefault="00E17838" w:rsidP="00E17838">
      <w:pPr>
        <w:ind w:left="360"/>
        <w:jc w:val="both"/>
        <w:rPr>
          <w:rFonts w:ascii="Corbel" w:hAnsi="Corbel"/>
          <w:szCs w:val="24"/>
        </w:rPr>
      </w:pPr>
      <w:r w:rsidRPr="00E17838">
        <w:rPr>
          <w:rFonts w:ascii="Corbel" w:hAnsi="Corbel"/>
          <w:szCs w:val="24"/>
        </w:rPr>
        <w:t>-B ti lanci subito, fai subito amicizia</w:t>
      </w:r>
    </w:p>
    <w:p w:rsidR="00E17838" w:rsidRPr="00E17838" w:rsidRDefault="00E17838" w:rsidP="00E17838">
      <w:pPr>
        <w:ind w:left="360"/>
        <w:jc w:val="both"/>
        <w:rPr>
          <w:rFonts w:ascii="Corbel" w:hAnsi="Corbel"/>
          <w:szCs w:val="24"/>
        </w:rPr>
      </w:pPr>
      <w:r w:rsidRPr="00E17838">
        <w:rPr>
          <w:rFonts w:ascii="Corbel" w:hAnsi="Corbel"/>
          <w:szCs w:val="24"/>
        </w:rPr>
        <w:t>-C ti avvicini a qualcuno che somiglia un po’ a te e ti fai accompagnare in tutto</w:t>
      </w:r>
    </w:p>
    <w:p w:rsidR="00E17838" w:rsidRPr="00E17838" w:rsidRDefault="00E17838" w:rsidP="00E17838">
      <w:pPr>
        <w:ind w:left="360"/>
        <w:jc w:val="both"/>
        <w:rPr>
          <w:rFonts w:ascii="Corbel" w:hAnsi="Corbel"/>
          <w:szCs w:val="24"/>
        </w:rPr>
      </w:pPr>
      <w:r w:rsidRPr="00E17838">
        <w:rPr>
          <w:rFonts w:ascii="Corbel" w:hAnsi="Corbel"/>
          <w:szCs w:val="24"/>
        </w:rPr>
        <w:t>-D ti vergogni e stai in silenzio</w:t>
      </w:r>
    </w:p>
    <w:p w:rsidR="00E17838" w:rsidRPr="00E17838" w:rsidRDefault="00E17838" w:rsidP="00E17838">
      <w:pPr>
        <w:jc w:val="both"/>
        <w:rPr>
          <w:rFonts w:ascii="Corbel" w:hAnsi="Corbel"/>
          <w:szCs w:val="24"/>
        </w:rPr>
      </w:pPr>
    </w:p>
    <w:p w:rsidR="00E17838" w:rsidRPr="00E17838" w:rsidRDefault="00E17838" w:rsidP="00E17838">
      <w:pPr>
        <w:ind w:left="360"/>
        <w:jc w:val="both"/>
        <w:rPr>
          <w:rFonts w:ascii="Corbel" w:hAnsi="Corbel"/>
          <w:szCs w:val="24"/>
        </w:rPr>
      </w:pPr>
      <w:r w:rsidRPr="00E17838">
        <w:rPr>
          <w:rFonts w:ascii="Corbel" w:hAnsi="Corbel"/>
          <w:szCs w:val="24"/>
        </w:rPr>
        <w:t>2)  In un gruppo di amici:</w:t>
      </w:r>
    </w:p>
    <w:p w:rsidR="00E17838" w:rsidRPr="00E17838" w:rsidRDefault="00E17838" w:rsidP="00E17838">
      <w:pPr>
        <w:ind w:firstLine="360"/>
        <w:jc w:val="both"/>
        <w:rPr>
          <w:rFonts w:ascii="Corbel" w:hAnsi="Corbel"/>
          <w:szCs w:val="24"/>
        </w:rPr>
      </w:pPr>
      <w:r w:rsidRPr="00E17838">
        <w:rPr>
          <w:rFonts w:ascii="Corbel" w:hAnsi="Corbel"/>
          <w:szCs w:val="24"/>
        </w:rPr>
        <w:t>-A solo una persona mi conosce profondamente, il mio migliore amico!</w:t>
      </w:r>
    </w:p>
    <w:p w:rsidR="00E17838" w:rsidRPr="00E17838" w:rsidRDefault="00E17838" w:rsidP="00E17838">
      <w:pPr>
        <w:ind w:left="360"/>
        <w:jc w:val="both"/>
        <w:rPr>
          <w:rFonts w:ascii="Corbel" w:hAnsi="Corbel"/>
          <w:szCs w:val="24"/>
        </w:rPr>
      </w:pPr>
      <w:r w:rsidRPr="00E17838">
        <w:rPr>
          <w:rFonts w:ascii="Corbel" w:hAnsi="Corbel"/>
          <w:szCs w:val="24"/>
        </w:rPr>
        <w:t>- B sono amici e non tengo nulla per me</w:t>
      </w:r>
    </w:p>
    <w:p w:rsidR="00E17838" w:rsidRPr="00E17838" w:rsidRDefault="00E17838" w:rsidP="00E17838">
      <w:pPr>
        <w:ind w:firstLine="360"/>
        <w:jc w:val="both"/>
        <w:rPr>
          <w:rFonts w:ascii="Corbel" w:hAnsi="Corbel"/>
          <w:szCs w:val="24"/>
        </w:rPr>
      </w:pPr>
      <w:r w:rsidRPr="00E17838">
        <w:rPr>
          <w:rFonts w:ascii="Corbel" w:hAnsi="Corbel"/>
          <w:szCs w:val="24"/>
        </w:rPr>
        <w:t>- C ci sono cose che confido e altre che tengo per me</w:t>
      </w:r>
    </w:p>
    <w:p w:rsidR="00E17838" w:rsidRPr="00E17838" w:rsidRDefault="00E17838" w:rsidP="00E17838">
      <w:pPr>
        <w:ind w:left="360"/>
        <w:jc w:val="both"/>
        <w:rPr>
          <w:rFonts w:ascii="Corbel" w:hAnsi="Corbel"/>
          <w:szCs w:val="24"/>
        </w:rPr>
      </w:pPr>
      <w:r w:rsidRPr="00E17838">
        <w:rPr>
          <w:rFonts w:ascii="Corbel" w:hAnsi="Corbel"/>
          <w:szCs w:val="24"/>
        </w:rPr>
        <w:t>-D sei riservato, le tue cose non deve saperle nessuno</w:t>
      </w:r>
    </w:p>
    <w:p w:rsidR="00E17838" w:rsidRPr="00E17838" w:rsidRDefault="00E17838" w:rsidP="00E17838">
      <w:pPr>
        <w:ind w:left="360"/>
        <w:jc w:val="both"/>
        <w:rPr>
          <w:rFonts w:ascii="Corbel" w:hAnsi="Corbel"/>
          <w:szCs w:val="24"/>
        </w:rPr>
      </w:pPr>
    </w:p>
    <w:p w:rsidR="00E17838" w:rsidRPr="00E17838" w:rsidRDefault="00E17838" w:rsidP="00E17838">
      <w:pPr>
        <w:ind w:left="360"/>
        <w:jc w:val="both"/>
        <w:rPr>
          <w:rFonts w:ascii="Corbel" w:hAnsi="Corbel"/>
          <w:szCs w:val="24"/>
        </w:rPr>
      </w:pPr>
      <w:r w:rsidRPr="00E17838">
        <w:rPr>
          <w:rFonts w:ascii="Corbel" w:hAnsi="Corbel"/>
          <w:szCs w:val="24"/>
        </w:rPr>
        <w:t xml:space="preserve">3) Se mi innamoro: </w:t>
      </w:r>
    </w:p>
    <w:p w:rsidR="00E17838" w:rsidRPr="00E17838" w:rsidRDefault="00E17838" w:rsidP="00E17838">
      <w:pPr>
        <w:ind w:left="360"/>
        <w:jc w:val="both"/>
        <w:rPr>
          <w:rFonts w:ascii="Corbel" w:hAnsi="Corbel"/>
          <w:szCs w:val="24"/>
        </w:rPr>
      </w:pPr>
      <w:r w:rsidRPr="00E17838">
        <w:rPr>
          <w:rFonts w:ascii="Corbel" w:hAnsi="Corbel"/>
          <w:szCs w:val="24"/>
        </w:rPr>
        <w:t>-A chi mi conosce lo capisce ma non mi va che altri lo sappiano</w:t>
      </w:r>
    </w:p>
    <w:p w:rsidR="00E17838" w:rsidRPr="00E17838" w:rsidRDefault="00E17838" w:rsidP="00E17838">
      <w:pPr>
        <w:ind w:left="360"/>
        <w:jc w:val="both"/>
        <w:rPr>
          <w:rFonts w:ascii="Corbel" w:hAnsi="Corbel"/>
          <w:szCs w:val="24"/>
        </w:rPr>
      </w:pPr>
      <w:r w:rsidRPr="00E17838">
        <w:rPr>
          <w:rFonts w:ascii="Corbel" w:hAnsi="Corbel"/>
          <w:szCs w:val="24"/>
        </w:rPr>
        <w:t>-B si vede subito, il mio viso parla per me</w:t>
      </w:r>
    </w:p>
    <w:p w:rsidR="00E17838" w:rsidRPr="00E17838" w:rsidRDefault="00E17838" w:rsidP="00E17838">
      <w:pPr>
        <w:ind w:left="360"/>
        <w:jc w:val="both"/>
        <w:rPr>
          <w:rFonts w:ascii="Corbel" w:hAnsi="Corbel"/>
          <w:szCs w:val="24"/>
        </w:rPr>
      </w:pPr>
      <w:r w:rsidRPr="00E17838">
        <w:rPr>
          <w:rFonts w:ascii="Corbel" w:hAnsi="Corbel"/>
          <w:szCs w:val="24"/>
        </w:rPr>
        <w:t>-C racconto la cosa solo a chi può aiutarmi per conquistare chi amo</w:t>
      </w:r>
    </w:p>
    <w:p w:rsidR="00E17838" w:rsidRPr="00E17838" w:rsidRDefault="00E17838" w:rsidP="00E17838">
      <w:pPr>
        <w:jc w:val="both"/>
        <w:rPr>
          <w:rFonts w:ascii="Corbel" w:hAnsi="Corbel"/>
          <w:szCs w:val="24"/>
        </w:rPr>
      </w:pPr>
      <w:r w:rsidRPr="00E17838">
        <w:rPr>
          <w:rFonts w:ascii="Corbel" w:hAnsi="Corbel"/>
          <w:szCs w:val="24"/>
        </w:rPr>
        <w:t xml:space="preserve">      -D mi tengo tutto per me</w:t>
      </w:r>
    </w:p>
    <w:p w:rsidR="00E17838" w:rsidRPr="00E17838" w:rsidRDefault="00E17838" w:rsidP="00E17838">
      <w:pPr>
        <w:jc w:val="both"/>
        <w:rPr>
          <w:rFonts w:ascii="Corbel" w:hAnsi="Corbel"/>
          <w:szCs w:val="24"/>
        </w:rPr>
      </w:pPr>
    </w:p>
    <w:p w:rsidR="00E17838" w:rsidRPr="00E17838" w:rsidRDefault="00E17838" w:rsidP="00E17838">
      <w:pPr>
        <w:ind w:left="360"/>
        <w:jc w:val="both"/>
        <w:rPr>
          <w:rFonts w:ascii="Corbel" w:hAnsi="Corbel"/>
          <w:szCs w:val="24"/>
        </w:rPr>
      </w:pPr>
      <w:r w:rsidRPr="00E17838">
        <w:rPr>
          <w:rFonts w:ascii="Corbel" w:hAnsi="Corbel"/>
          <w:szCs w:val="24"/>
        </w:rPr>
        <w:t>4) Se sono in difficoltà</w:t>
      </w:r>
    </w:p>
    <w:p w:rsidR="00E17838" w:rsidRPr="00E17838" w:rsidRDefault="00E17838" w:rsidP="00E17838">
      <w:pPr>
        <w:ind w:left="360"/>
        <w:jc w:val="both"/>
        <w:rPr>
          <w:rFonts w:ascii="Corbel" w:hAnsi="Corbel"/>
          <w:szCs w:val="24"/>
        </w:rPr>
      </w:pPr>
      <w:r w:rsidRPr="00E17838">
        <w:rPr>
          <w:rFonts w:ascii="Corbel" w:hAnsi="Corbel"/>
          <w:szCs w:val="24"/>
        </w:rPr>
        <w:t>-A chiamo i miei genitori, solo loro mi possono aiutare</w:t>
      </w:r>
    </w:p>
    <w:p w:rsidR="00E17838" w:rsidRPr="00E17838" w:rsidRDefault="00E17838" w:rsidP="00E17838">
      <w:pPr>
        <w:ind w:left="360"/>
        <w:jc w:val="both"/>
        <w:rPr>
          <w:rFonts w:ascii="Corbel" w:hAnsi="Corbel"/>
          <w:szCs w:val="24"/>
        </w:rPr>
      </w:pPr>
      <w:r w:rsidRPr="00E17838">
        <w:rPr>
          <w:rFonts w:ascii="Corbel" w:hAnsi="Corbel"/>
          <w:szCs w:val="24"/>
        </w:rPr>
        <w:t>-B chiedo aiuto sempre</w:t>
      </w:r>
    </w:p>
    <w:p w:rsidR="00E17838" w:rsidRPr="00E17838" w:rsidRDefault="00E17838" w:rsidP="00E17838">
      <w:pPr>
        <w:ind w:left="360"/>
        <w:jc w:val="both"/>
        <w:rPr>
          <w:rFonts w:ascii="Corbel" w:hAnsi="Corbel"/>
          <w:szCs w:val="24"/>
        </w:rPr>
      </w:pPr>
      <w:r w:rsidRPr="00E17838">
        <w:rPr>
          <w:rFonts w:ascii="Corbel" w:hAnsi="Corbel"/>
          <w:szCs w:val="24"/>
        </w:rPr>
        <w:t>-C aspetto che gli altri capiscano e mi diano una mano</w:t>
      </w:r>
    </w:p>
    <w:p w:rsidR="00E17838" w:rsidRPr="00E17838" w:rsidRDefault="00E17838" w:rsidP="00E17838">
      <w:pPr>
        <w:ind w:left="360"/>
        <w:jc w:val="both"/>
        <w:rPr>
          <w:rFonts w:ascii="Corbel" w:hAnsi="Corbel"/>
          <w:szCs w:val="24"/>
        </w:rPr>
      </w:pPr>
      <w:r w:rsidRPr="00E17838">
        <w:rPr>
          <w:rFonts w:ascii="Corbel" w:hAnsi="Corbel"/>
          <w:szCs w:val="24"/>
        </w:rPr>
        <w:t>-D faccio da me</w:t>
      </w:r>
    </w:p>
    <w:p w:rsidR="00E17838" w:rsidRPr="00E17838" w:rsidRDefault="00E17838" w:rsidP="00E17838">
      <w:pPr>
        <w:ind w:left="360"/>
        <w:jc w:val="both"/>
        <w:rPr>
          <w:rFonts w:ascii="Corbel" w:hAnsi="Corbel"/>
          <w:szCs w:val="24"/>
        </w:rPr>
      </w:pPr>
    </w:p>
    <w:p w:rsidR="00E17838" w:rsidRPr="00E17838" w:rsidRDefault="00E17838" w:rsidP="00E17838">
      <w:pPr>
        <w:numPr>
          <w:ilvl w:val="0"/>
          <w:numId w:val="2"/>
        </w:numPr>
        <w:jc w:val="both"/>
        <w:rPr>
          <w:rFonts w:ascii="Corbel" w:hAnsi="Corbel"/>
          <w:szCs w:val="24"/>
        </w:rPr>
      </w:pPr>
      <w:r w:rsidRPr="00E17838">
        <w:rPr>
          <w:rFonts w:ascii="Corbel" w:hAnsi="Corbel"/>
          <w:szCs w:val="24"/>
        </w:rPr>
        <w:t xml:space="preserve">Quando qualcuno ha bisogno di </w:t>
      </w:r>
      <w:proofErr w:type="spellStart"/>
      <w:r w:rsidRPr="00E17838">
        <w:rPr>
          <w:rFonts w:ascii="Corbel" w:hAnsi="Corbel"/>
          <w:szCs w:val="24"/>
        </w:rPr>
        <w:t>me…</w:t>
      </w:r>
      <w:proofErr w:type="spellEnd"/>
    </w:p>
    <w:p w:rsidR="00E17838" w:rsidRPr="00E17838" w:rsidRDefault="00E17838" w:rsidP="00E17838">
      <w:pPr>
        <w:ind w:left="360"/>
        <w:jc w:val="both"/>
        <w:rPr>
          <w:rFonts w:ascii="Corbel" w:hAnsi="Corbel"/>
          <w:szCs w:val="24"/>
        </w:rPr>
      </w:pPr>
      <w:r w:rsidRPr="00E17838">
        <w:rPr>
          <w:rFonts w:ascii="Corbel" w:hAnsi="Corbel"/>
          <w:szCs w:val="24"/>
        </w:rPr>
        <w:t>-A aiuto chi aiuta sempre me</w:t>
      </w:r>
    </w:p>
    <w:p w:rsidR="00E17838" w:rsidRPr="00E17838" w:rsidRDefault="00E17838" w:rsidP="00E17838">
      <w:pPr>
        <w:ind w:left="360"/>
        <w:jc w:val="both"/>
        <w:rPr>
          <w:rFonts w:ascii="Corbel" w:hAnsi="Corbel"/>
          <w:szCs w:val="24"/>
        </w:rPr>
      </w:pPr>
      <w:r w:rsidRPr="00E17838">
        <w:rPr>
          <w:rFonts w:ascii="Corbel" w:hAnsi="Corbel"/>
          <w:szCs w:val="24"/>
        </w:rPr>
        <w:t>-B sempre pronto, operativo</w:t>
      </w:r>
    </w:p>
    <w:p w:rsidR="00E17838" w:rsidRPr="00E17838" w:rsidRDefault="00E17838" w:rsidP="00E17838">
      <w:pPr>
        <w:ind w:left="360"/>
        <w:jc w:val="both"/>
        <w:rPr>
          <w:rFonts w:ascii="Corbel" w:hAnsi="Corbel"/>
          <w:szCs w:val="24"/>
        </w:rPr>
      </w:pPr>
      <w:r w:rsidRPr="00E17838">
        <w:rPr>
          <w:rFonts w:ascii="Corbel" w:hAnsi="Corbel"/>
          <w:szCs w:val="24"/>
        </w:rPr>
        <w:t>-C non posso dare una mano a nessuno</w:t>
      </w:r>
    </w:p>
    <w:p w:rsidR="00E17838" w:rsidRPr="00E17838" w:rsidRDefault="00E17838" w:rsidP="00E17838">
      <w:pPr>
        <w:ind w:left="360"/>
        <w:jc w:val="both"/>
        <w:rPr>
          <w:rFonts w:ascii="Corbel" w:hAnsi="Corbel"/>
          <w:szCs w:val="24"/>
        </w:rPr>
      </w:pPr>
      <w:r w:rsidRPr="00E17838">
        <w:rPr>
          <w:rFonts w:ascii="Corbel" w:hAnsi="Corbel"/>
          <w:szCs w:val="24"/>
        </w:rPr>
        <w:t>-D dipende se mi conviene</w:t>
      </w:r>
    </w:p>
    <w:p w:rsidR="00E17838" w:rsidRDefault="00E17838" w:rsidP="00E17838">
      <w:pPr>
        <w:ind w:left="360"/>
        <w:jc w:val="both"/>
        <w:rPr>
          <w:rFonts w:ascii="Corbel" w:hAnsi="Corbel"/>
          <w:szCs w:val="24"/>
        </w:rPr>
      </w:pPr>
    </w:p>
    <w:p w:rsidR="0014606D" w:rsidRPr="00E17838" w:rsidRDefault="0014606D" w:rsidP="00E17838">
      <w:pPr>
        <w:ind w:left="360"/>
        <w:jc w:val="both"/>
        <w:rPr>
          <w:rFonts w:ascii="Corbel" w:hAnsi="Corbel"/>
          <w:szCs w:val="24"/>
        </w:rPr>
      </w:pPr>
    </w:p>
    <w:tbl>
      <w:tblPr>
        <w:tblW w:w="0" w:type="auto"/>
        <w:tblInd w:w="-40" w:type="dxa"/>
        <w:tblLayout w:type="fixed"/>
        <w:tblLook w:val="0000"/>
      </w:tblPr>
      <w:tblGrid>
        <w:gridCol w:w="4889"/>
        <w:gridCol w:w="4969"/>
      </w:tblGrid>
      <w:tr w:rsidR="00E17838" w:rsidRPr="00E17838" w:rsidTr="008A3EE0">
        <w:tc>
          <w:tcPr>
            <w:tcW w:w="4889" w:type="dxa"/>
            <w:tcBorders>
              <w:top w:val="single" w:sz="4" w:space="0" w:color="000000"/>
              <w:left w:val="single" w:sz="4" w:space="0" w:color="000000"/>
              <w:bottom w:val="single" w:sz="4" w:space="0" w:color="000000"/>
            </w:tcBorders>
          </w:tcPr>
          <w:p w:rsidR="00E17838" w:rsidRPr="00E17838" w:rsidRDefault="00E17838" w:rsidP="008A3EE0">
            <w:pPr>
              <w:snapToGrid w:val="0"/>
              <w:jc w:val="center"/>
              <w:rPr>
                <w:rFonts w:ascii="Corbel" w:hAnsi="Corbel"/>
                <w:szCs w:val="24"/>
              </w:rPr>
            </w:pPr>
            <w:r w:rsidRPr="00E17838">
              <w:rPr>
                <w:rFonts w:ascii="Corbel" w:hAnsi="Corbel"/>
                <w:szCs w:val="24"/>
              </w:rPr>
              <w:t xml:space="preserve">MAGGIORANZA </w:t>
            </w:r>
            <w:proofErr w:type="spellStart"/>
            <w:r w:rsidRPr="00E17838">
              <w:rPr>
                <w:rFonts w:ascii="Corbel" w:hAnsi="Corbel"/>
                <w:szCs w:val="24"/>
              </w:rPr>
              <w:t>DI</w:t>
            </w:r>
            <w:proofErr w:type="spellEnd"/>
            <w:r w:rsidRPr="00E17838">
              <w:rPr>
                <w:rFonts w:ascii="Corbel" w:hAnsi="Corbel"/>
                <w:szCs w:val="24"/>
              </w:rPr>
              <w:t xml:space="preserve"> A</w:t>
            </w:r>
          </w:p>
          <w:p w:rsidR="00E17838" w:rsidRPr="00E17838" w:rsidRDefault="00E17838" w:rsidP="008A3EE0">
            <w:pPr>
              <w:jc w:val="center"/>
              <w:rPr>
                <w:rFonts w:ascii="Corbel" w:hAnsi="Corbel"/>
                <w:szCs w:val="24"/>
              </w:rPr>
            </w:pPr>
            <w:r w:rsidRPr="00E17838">
              <w:rPr>
                <w:rFonts w:ascii="Corbel" w:hAnsi="Corbel"/>
                <w:szCs w:val="24"/>
              </w:rPr>
              <w:t>“porta con spioncino”</w:t>
            </w:r>
          </w:p>
          <w:p w:rsidR="00E17838" w:rsidRPr="00E17838" w:rsidRDefault="00E17838" w:rsidP="008A3EE0">
            <w:pPr>
              <w:jc w:val="both"/>
              <w:rPr>
                <w:rFonts w:ascii="Corbel" w:hAnsi="Corbel"/>
                <w:szCs w:val="24"/>
              </w:rPr>
            </w:pPr>
            <w:r w:rsidRPr="00E17838">
              <w:rPr>
                <w:rFonts w:ascii="Corbel" w:hAnsi="Corbel"/>
                <w:szCs w:val="24"/>
              </w:rPr>
              <w:t>Cauto, attento,  prima controlli, prima valuti e poi entri e fai entrare gli altri nella tua vita. La fiducia non la regali, provi sempre a valutare prima</w:t>
            </w:r>
          </w:p>
          <w:p w:rsidR="00E17838" w:rsidRPr="00E17838" w:rsidRDefault="00E17838" w:rsidP="008A3EE0">
            <w:pPr>
              <w:jc w:val="center"/>
              <w:rPr>
                <w:rFonts w:ascii="Corbel" w:hAnsi="Corbel"/>
                <w:szCs w:val="24"/>
              </w:rPr>
            </w:pPr>
          </w:p>
        </w:tc>
        <w:tc>
          <w:tcPr>
            <w:tcW w:w="4969" w:type="dxa"/>
            <w:tcBorders>
              <w:top w:val="single" w:sz="4" w:space="0" w:color="000000"/>
              <w:left w:val="single" w:sz="4" w:space="0" w:color="000000"/>
              <w:bottom w:val="single" w:sz="4" w:space="0" w:color="000000"/>
              <w:right w:val="single" w:sz="4" w:space="0" w:color="000000"/>
            </w:tcBorders>
          </w:tcPr>
          <w:p w:rsidR="00E17838" w:rsidRPr="00E17838" w:rsidRDefault="00E17838" w:rsidP="008A3EE0">
            <w:pPr>
              <w:snapToGrid w:val="0"/>
              <w:jc w:val="center"/>
              <w:rPr>
                <w:rFonts w:ascii="Corbel" w:hAnsi="Corbel"/>
                <w:szCs w:val="24"/>
              </w:rPr>
            </w:pPr>
            <w:r w:rsidRPr="00E17838">
              <w:rPr>
                <w:rFonts w:ascii="Corbel" w:hAnsi="Corbel"/>
                <w:szCs w:val="24"/>
              </w:rPr>
              <w:t xml:space="preserve">MAGGIORANZA </w:t>
            </w:r>
            <w:proofErr w:type="spellStart"/>
            <w:r w:rsidRPr="00E17838">
              <w:rPr>
                <w:rFonts w:ascii="Corbel" w:hAnsi="Corbel"/>
                <w:szCs w:val="24"/>
              </w:rPr>
              <w:t>DI</w:t>
            </w:r>
            <w:proofErr w:type="spellEnd"/>
            <w:r w:rsidRPr="00E17838">
              <w:rPr>
                <w:rFonts w:ascii="Corbel" w:hAnsi="Corbel"/>
                <w:szCs w:val="24"/>
              </w:rPr>
              <w:t xml:space="preserve"> B</w:t>
            </w:r>
          </w:p>
          <w:p w:rsidR="00E17838" w:rsidRPr="00E17838" w:rsidRDefault="00E17838" w:rsidP="008A3EE0">
            <w:pPr>
              <w:jc w:val="center"/>
              <w:rPr>
                <w:rFonts w:ascii="Corbel" w:hAnsi="Corbel"/>
                <w:szCs w:val="24"/>
              </w:rPr>
            </w:pPr>
            <w:r w:rsidRPr="00E17838">
              <w:rPr>
                <w:rFonts w:ascii="Corbel" w:hAnsi="Corbel"/>
                <w:szCs w:val="24"/>
              </w:rPr>
              <w:t>“porta a vetri”</w:t>
            </w:r>
          </w:p>
          <w:p w:rsidR="00E17838" w:rsidRPr="00E17838" w:rsidRDefault="00E17838" w:rsidP="008A3EE0">
            <w:pPr>
              <w:jc w:val="both"/>
              <w:rPr>
                <w:rFonts w:ascii="Corbel" w:hAnsi="Corbel"/>
                <w:szCs w:val="24"/>
              </w:rPr>
            </w:pPr>
            <w:r w:rsidRPr="00E17838">
              <w:rPr>
                <w:rFonts w:ascii="Corbel" w:hAnsi="Corbel"/>
                <w:szCs w:val="24"/>
              </w:rPr>
              <w:t xml:space="preserve">Nessun segreto, nessuna </w:t>
            </w:r>
            <w:proofErr w:type="spellStart"/>
            <w:r w:rsidRPr="00E17838">
              <w:rPr>
                <w:rFonts w:ascii="Corbel" w:hAnsi="Corbel"/>
                <w:szCs w:val="24"/>
              </w:rPr>
              <w:t>chiusura…</w:t>
            </w:r>
            <w:proofErr w:type="spellEnd"/>
            <w:r w:rsidRPr="00E17838">
              <w:rPr>
                <w:rFonts w:ascii="Corbel" w:hAnsi="Corbel"/>
                <w:szCs w:val="24"/>
              </w:rPr>
              <w:t xml:space="preserve"> davanti alle novità, agli altri, alle imprese da compiere ti lanci, ci provi sempre!</w:t>
            </w:r>
          </w:p>
        </w:tc>
      </w:tr>
      <w:tr w:rsidR="00E17838" w:rsidRPr="00E17838" w:rsidTr="008A3EE0">
        <w:tc>
          <w:tcPr>
            <w:tcW w:w="4889" w:type="dxa"/>
            <w:tcBorders>
              <w:top w:val="single" w:sz="4" w:space="0" w:color="000000"/>
              <w:left w:val="single" w:sz="4" w:space="0" w:color="000000"/>
              <w:bottom w:val="single" w:sz="4" w:space="0" w:color="000000"/>
            </w:tcBorders>
          </w:tcPr>
          <w:p w:rsidR="00E17838" w:rsidRPr="00E17838" w:rsidRDefault="00E17838" w:rsidP="008A3EE0">
            <w:pPr>
              <w:snapToGrid w:val="0"/>
              <w:jc w:val="center"/>
              <w:rPr>
                <w:rFonts w:ascii="Corbel" w:hAnsi="Corbel"/>
                <w:szCs w:val="24"/>
              </w:rPr>
            </w:pPr>
            <w:r w:rsidRPr="00E17838">
              <w:rPr>
                <w:rFonts w:ascii="Corbel" w:hAnsi="Corbel"/>
                <w:szCs w:val="24"/>
              </w:rPr>
              <w:lastRenderedPageBreak/>
              <w:t xml:space="preserve">MAGGIORANZA </w:t>
            </w:r>
            <w:proofErr w:type="spellStart"/>
            <w:r w:rsidRPr="00E17838">
              <w:rPr>
                <w:rFonts w:ascii="Corbel" w:hAnsi="Corbel"/>
                <w:szCs w:val="24"/>
              </w:rPr>
              <w:t>DI</w:t>
            </w:r>
            <w:proofErr w:type="spellEnd"/>
            <w:r w:rsidRPr="00E17838">
              <w:rPr>
                <w:rFonts w:ascii="Corbel" w:hAnsi="Corbel"/>
                <w:szCs w:val="24"/>
              </w:rPr>
              <w:t xml:space="preserve"> C</w:t>
            </w:r>
          </w:p>
          <w:p w:rsidR="00E17838" w:rsidRPr="00E17838" w:rsidRDefault="00E17838" w:rsidP="008A3EE0">
            <w:pPr>
              <w:jc w:val="center"/>
              <w:rPr>
                <w:rFonts w:ascii="Corbel" w:hAnsi="Corbel"/>
                <w:szCs w:val="24"/>
              </w:rPr>
            </w:pPr>
            <w:r w:rsidRPr="00E17838">
              <w:rPr>
                <w:rFonts w:ascii="Corbel" w:hAnsi="Corbel"/>
                <w:szCs w:val="24"/>
              </w:rPr>
              <w:t>“porta blindata”</w:t>
            </w:r>
          </w:p>
          <w:p w:rsidR="00E17838" w:rsidRPr="00E17838" w:rsidRDefault="00E17838" w:rsidP="008A3EE0">
            <w:pPr>
              <w:jc w:val="both"/>
              <w:rPr>
                <w:rFonts w:ascii="Corbel" w:hAnsi="Corbel"/>
                <w:szCs w:val="24"/>
              </w:rPr>
            </w:pPr>
            <w:r w:rsidRPr="00E17838">
              <w:rPr>
                <w:rFonts w:ascii="Corbel" w:hAnsi="Corbel"/>
                <w:szCs w:val="24"/>
              </w:rPr>
              <w:t xml:space="preserve">Non sei uno che si fida, che si racconta, chiuso, riservato e ben protetto nel tuo mondo non lasci entrare altri e le novità. Paura o riservatezza, sicurezza in te stesso o timidezza arrivare a te è sempre </w:t>
            </w:r>
            <w:proofErr w:type="spellStart"/>
            <w:r w:rsidRPr="00E17838">
              <w:rPr>
                <w:rFonts w:ascii="Corbel" w:hAnsi="Corbel"/>
                <w:szCs w:val="24"/>
              </w:rPr>
              <w:t>stra</w:t>
            </w:r>
            <w:proofErr w:type="spellEnd"/>
            <w:r w:rsidRPr="00E17838">
              <w:rPr>
                <w:rFonts w:ascii="Corbel" w:hAnsi="Corbel"/>
                <w:szCs w:val="24"/>
              </w:rPr>
              <w:t xml:space="preserve"> difficile!</w:t>
            </w:r>
          </w:p>
        </w:tc>
        <w:tc>
          <w:tcPr>
            <w:tcW w:w="4969" w:type="dxa"/>
            <w:tcBorders>
              <w:top w:val="single" w:sz="4" w:space="0" w:color="000000"/>
              <w:left w:val="single" w:sz="4" w:space="0" w:color="000000"/>
              <w:bottom w:val="single" w:sz="4" w:space="0" w:color="000000"/>
              <w:right w:val="single" w:sz="4" w:space="0" w:color="000000"/>
            </w:tcBorders>
          </w:tcPr>
          <w:p w:rsidR="00E17838" w:rsidRPr="00E17838" w:rsidRDefault="00E17838" w:rsidP="008A3EE0">
            <w:pPr>
              <w:snapToGrid w:val="0"/>
              <w:jc w:val="center"/>
              <w:rPr>
                <w:rFonts w:ascii="Corbel" w:hAnsi="Corbel"/>
                <w:szCs w:val="24"/>
              </w:rPr>
            </w:pPr>
            <w:r w:rsidRPr="00E17838">
              <w:rPr>
                <w:rFonts w:ascii="Corbel" w:hAnsi="Corbel"/>
                <w:szCs w:val="24"/>
              </w:rPr>
              <w:t xml:space="preserve">MAGGIORANZA </w:t>
            </w:r>
            <w:proofErr w:type="spellStart"/>
            <w:r w:rsidRPr="00E17838">
              <w:rPr>
                <w:rFonts w:ascii="Corbel" w:hAnsi="Corbel"/>
                <w:szCs w:val="24"/>
              </w:rPr>
              <w:t>DI</w:t>
            </w:r>
            <w:proofErr w:type="spellEnd"/>
            <w:r w:rsidRPr="00E17838">
              <w:rPr>
                <w:rFonts w:ascii="Corbel" w:hAnsi="Corbel"/>
                <w:szCs w:val="24"/>
              </w:rPr>
              <w:t xml:space="preserve"> D</w:t>
            </w:r>
          </w:p>
          <w:p w:rsidR="00E17838" w:rsidRPr="00E17838" w:rsidRDefault="00E17838" w:rsidP="008A3EE0">
            <w:pPr>
              <w:jc w:val="center"/>
              <w:rPr>
                <w:rFonts w:ascii="Corbel" w:hAnsi="Corbel"/>
                <w:szCs w:val="24"/>
              </w:rPr>
            </w:pPr>
            <w:r w:rsidRPr="00E17838">
              <w:rPr>
                <w:rFonts w:ascii="Corbel" w:hAnsi="Corbel"/>
                <w:szCs w:val="24"/>
              </w:rPr>
              <w:t>“porta a soffietto”</w:t>
            </w:r>
          </w:p>
          <w:p w:rsidR="00E17838" w:rsidRPr="00E17838" w:rsidRDefault="00E17838" w:rsidP="008A3EE0">
            <w:pPr>
              <w:jc w:val="both"/>
              <w:rPr>
                <w:rFonts w:ascii="Corbel" w:hAnsi="Corbel"/>
                <w:szCs w:val="24"/>
              </w:rPr>
            </w:pPr>
            <w:r w:rsidRPr="00E17838">
              <w:rPr>
                <w:rFonts w:ascii="Corbel" w:hAnsi="Corbel"/>
                <w:szCs w:val="24"/>
              </w:rPr>
              <w:t>Sei come un’</w:t>
            </w:r>
            <w:proofErr w:type="spellStart"/>
            <w:r w:rsidRPr="00E17838">
              <w:rPr>
                <w:rFonts w:ascii="Corbel" w:hAnsi="Corbel"/>
                <w:szCs w:val="24"/>
              </w:rPr>
              <w:t>onda…Sali</w:t>
            </w:r>
            <w:proofErr w:type="spellEnd"/>
            <w:r w:rsidRPr="00E17838">
              <w:rPr>
                <w:rFonts w:ascii="Corbel" w:hAnsi="Corbel"/>
                <w:szCs w:val="24"/>
              </w:rPr>
              <w:t xml:space="preserve">, </w:t>
            </w:r>
            <w:proofErr w:type="spellStart"/>
            <w:r w:rsidRPr="00E17838">
              <w:rPr>
                <w:rFonts w:ascii="Corbel" w:hAnsi="Corbel"/>
                <w:szCs w:val="24"/>
              </w:rPr>
              <w:t>scendi…</w:t>
            </w:r>
            <w:proofErr w:type="spellEnd"/>
            <w:r w:rsidRPr="00E17838">
              <w:rPr>
                <w:rFonts w:ascii="Corbel" w:hAnsi="Corbel"/>
                <w:szCs w:val="24"/>
              </w:rPr>
              <w:t xml:space="preserve"> ti adatti alle situazioni, alle </w:t>
            </w:r>
            <w:proofErr w:type="spellStart"/>
            <w:r w:rsidRPr="00E17838">
              <w:rPr>
                <w:rFonts w:ascii="Corbel" w:hAnsi="Corbel"/>
                <w:szCs w:val="24"/>
              </w:rPr>
              <w:t>persone…</w:t>
            </w:r>
            <w:proofErr w:type="spellEnd"/>
            <w:r w:rsidRPr="00E17838">
              <w:rPr>
                <w:rFonts w:ascii="Corbel" w:hAnsi="Corbel"/>
                <w:szCs w:val="24"/>
              </w:rPr>
              <w:t xml:space="preserve"> non prendi una posizione ma scegli sempre quella più conveniente. Davanti alle novità, agli altri non </w:t>
            </w:r>
            <w:proofErr w:type="spellStart"/>
            <w:r w:rsidRPr="00E17838">
              <w:rPr>
                <w:rFonts w:ascii="Corbel" w:hAnsi="Corbel"/>
                <w:szCs w:val="24"/>
              </w:rPr>
              <w:t>scappi…</w:t>
            </w:r>
            <w:proofErr w:type="spellEnd"/>
            <w:r w:rsidRPr="00E17838">
              <w:rPr>
                <w:rFonts w:ascii="Corbel" w:hAnsi="Corbel"/>
                <w:szCs w:val="24"/>
              </w:rPr>
              <w:t xml:space="preserve"> ti adatti!</w:t>
            </w:r>
          </w:p>
        </w:tc>
      </w:tr>
    </w:tbl>
    <w:p w:rsidR="00E17838" w:rsidRPr="00E17838" w:rsidRDefault="00E17838" w:rsidP="00E17838">
      <w:pPr>
        <w:ind w:firstLine="360"/>
        <w:jc w:val="both"/>
        <w:rPr>
          <w:rFonts w:ascii="Corbel" w:hAnsi="Corbel"/>
          <w:szCs w:val="24"/>
        </w:rPr>
      </w:pPr>
    </w:p>
    <w:p w:rsidR="00E17838" w:rsidRPr="00E17838" w:rsidRDefault="00E17838" w:rsidP="00E17838">
      <w:pPr>
        <w:jc w:val="both"/>
        <w:rPr>
          <w:rFonts w:ascii="Corbel" w:hAnsi="Corbel" w:cs="Arial"/>
          <w:szCs w:val="24"/>
        </w:rPr>
      </w:pPr>
    </w:p>
    <w:p w:rsidR="00E17838" w:rsidRPr="00E17838" w:rsidRDefault="00E17838" w:rsidP="00E17838">
      <w:pPr>
        <w:jc w:val="both"/>
        <w:rPr>
          <w:rFonts w:ascii="Corbel" w:hAnsi="Corbel" w:cs="Arial"/>
          <w:szCs w:val="24"/>
        </w:rPr>
      </w:pPr>
      <w:r w:rsidRPr="00E17838">
        <w:rPr>
          <w:rFonts w:ascii="Corbel" w:hAnsi="Corbel" w:cs="Arial"/>
          <w:szCs w:val="24"/>
        </w:rPr>
        <w:t xml:space="preserve">Si consiglia di consegnare a ciascun ragazzo una porta che simboleggia il risultato del Test </w:t>
      </w:r>
    </w:p>
    <w:p w:rsidR="00E17838" w:rsidRPr="00E17838" w:rsidRDefault="00E17838" w:rsidP="00E17838">
      <w:pPr>
        <w:jc w:val="both"/>
        <w:rPr>
          <w:rFonts w:ascii="Corbel" w:hAnsi="Corbel" w:cs="Arial"/>
          <w:szCs w:val="24"/>
        </w:rPr>
      </w:pPr>
    </w:p>
    <w:p w:rsidR="007A3E7E" w:rsidRDefault="007A3E7E" w:rsidP="007A3E7E">
      <w:pPr>
        <w:jc w:val="both"/>
        <w:rPr>
          <w:rFonts w:ascii="Corbel" w:hAnsi="Corbel" w:cs="Arial"/>
          <w:i/>
          <w:color w:val="C00000"/>
          <w:szCs w:val="24"/>
        </w:rPr>
      </w:pPr>
      <w:r w:rsidRPr="007A3E7E">
        <w:rPr>
          <w:rFonts w:ascii="Corbel" w:hAnsi="Corbel" w:cs="Arial"/>
          <w:i/>
          <w:color w:val="C00000"/>
          <w:szCs w:val="24"/>
        </w:rPr>
        <w:t>B.</w:t>
      </w:r>
      <w:r>
        <w:rPr>
          <w:rFonts w:ascii="Corbel" w:hAnsi="Corbel" w:cs="Arial"/>
          <w:i/>
          <w:color w:val="C00000"/>
          <w:szCs w:val="24"/>
        </w:rPr>
        <w:t>2</w:t>
      </w:r>
      <w:r w:rsidRPr="007A3E7E">
        <w:rPr>
          <w:rFonts w:ascii="Corbel" w:hAnsi="Corbel" w:cs="Arial"/>
          <w:i/>
          <w:color w:val="C00000"/>
          <w:szCs w:val="24"/>
        </w:rPr>
        <w:tab/>
      </w:r>
      <w:r>
        <w:rPr>
          <w:rFonts w:ascii="Corbel" w:hAnsi="Corbel" w:cs="Arial"/>
          <w:i/>
          <w:color w:val="C00000"/>
          <w:szCs w:val="24"/>
        </w:rPr>
        <w:t>Seconda</w:t>
      </w:r>
      <w:r w:rsidRPr="007A3E7E">
        <w:rPr>
          <w:rFonts w:ascii="Corbel" w:hAnsi="Corbel" w:cs="Arial"/>
          <w:i/>
          <w:color w:val="C00000"/>
          <w:szCs w:val="24"/>
        </w:rPr>
        <w:t xml:space="preserve"> proposta</w:t>
      </w:r>
    </w:p>
    <w:p w:rsidR="00E17838" w:rsidRPr="00E17838" w:rsidRDefault="00E17838" w:rsidP="007A3E7E">
      <w:pPr>
        <w:jc w:val="both"/>
        <w:rPr>
          <w:rFonts w:ascii="Corbel" w:hAnsi="Corbel" w:cs="Arial"/>
          <w:szCs w:val="24"/>
        </w:rPr>
      </w:pPr>
      <w:r w:rsidRPr="00E17838">
        <w:rPr>
          <w:rFonts w:ascii="Corbel" w:hAnsi="Corbel" w:cs="Arial"/>
          <w:szCs w:val="24"/>
        </w:rPr>
        <w:t xml:space="preserve">I giovani in questo ambiente, intravedendo la casa di Elisabetta e Zaccaria, trovano sistemate una serie di porte (realizzate o disegnate): porta blindata, a vetri, a libro, scorrevole, a scomparsa, automatica, con la maniglia alta, con la telecamera, girevole, colorata, a specchio, ecc. </w:t>
      </w:r>
    </w:p>
    <w:p w:rsidR="007A3E7E" w:rsidRDefault="007A3E7E" w:rsidP="00E17838">
      <w:pPr>
        <w:jc w:val="both"/>
        <w:rPr>
          <w:rFonts w:ascii="Corbel" w:hAnsi="Corbel" w:cs="Arial"/>
          <w:szCs w:val="24"/>
        </w:rPr>
      </w:pPr>
    </w:p>
    <w:p w:rsidR="00E17838" w:rsidRPr="00E17838" w:rsidRDefault="00E17838" w:rsidP="00E17838">
      <w:pPr>
        <w:jc w:val="both"/>
        <w:rPr>
          <w:rFonts w:ascii="Corbel" w:hAnsi="Corbel" w:cs="Arial"/>
          <w:szCs w:val="24"/>
        </w:rPr>
      </w:pPr>
      <w:r w:rsidRPr="00E17838">
        <w:rPr>
          <w:rFonts w:ascii="Corbel" w:hAnsi="Corbel" w:cs="Arial"/>
          <w:szCs w:val="24"/>
        </w:rPr>
        <w:t>A fianco di ciascuna sono riportate alcune caratteristiche.</w:t>
      </w:r>
    </w:p>
    <w:p w:rsidR="00E17838" w:rsidRPr="00E17838" w:rsidRDefault="00E17838" w:rsidP="00E17838">
      <w:pPr>
        <w:tabs>
          <w:tab w:val="left" w:pos="2694"/>
        </w:tabs>
        <w:ind w:left="2694" w:hanging="2694"/>
        <w:jc w:val="both"/>
        <w:rPr>
          <w:rFonts w:ascii="Corbel" w:hAnsi="Corbel" w:cs="Arial"/>
          <w:szCs w:val="24"/>
        </w:rPr>
      </w:pPr>
      <w:r w:rsidRPr="00E17838">
        <w:rPr>
          <w:rFonts w:ascii="Corbel" w:hAnsi="Corbel" w:cs="Arial"/>
          <w:szCs w:val="24"/>
        </w:rPr>
        <w:t>Porta blindata:</w:t>
      </w:r>
      <w:r w:rsidRPr="00E17838">
        <w:rPr>
          <w:rFonts w:ascii="Corbel" w:hAnsi="Corbel" w:cs="Arial"/>
          <w:szCs w:val="24"/>
        </w:rPr>
        <w:tab/>
        <w:t>impostazione massiccia, sicura di se, controlla attraverso lo spioncino prima di far entrare, chiusura imponente;</w:t>
      </w:r>
    </w:p>
    <w:p w:rsidR="00E17838" w:rsidRPr="00E17838" w:rsidRDefault="00E17838" w:rsidP="00E17838">
      <w:pPr>
        <w:tabs>
          <w:tab w:val="left" w:pos="2694"/>
        </w:tabs>
        <w:ind w:left="2694" w:hanging="2694"/>
        <w:jc w:val="both"/>
        <w:rPr>
          <w:rFonts w:ascii="Corbel" w:hAnsi="Corbel" w:cs="Arial"/>
          <w:szCs w:val="24"/>
        </w:rPr>
      </w:pPr>
      <w:r w:rsidRPr="00E17838">
        <w:rPr>
          <w:rFonts w:ascii="Corbel" w:hAnsi="Corbel" w:cs="Arial"/>
          <w:szCs w:val="24"/>
        </w:rPr>
        <w:t>Porta a vetri:</w:t>
      </w:r>
      <w:r w:rsidRPr="00E17838">
        <w:rPr>
          <w:rFonts w:ascii="Corbel" w:hAnsi="Corbel" w:cs="Arial"/>
          <w:szCs w:val="24"/>
        </w:rPr>
        <w:tab/>
        <w:t>trasparente, leggera, si intravede l’interno, tutto senza segreti;</w:t>
      </w:r>
    </w:p>
    <w:p w:rsidR="00E17838" w:rsidRPr="00E17838" w:rsidRDefault="00E17838" w:rsidP="00E17838">
      <w:pPr>
        <w:tabs>
          <w:tab w:val="left" w:pos="2694"/>
        </w:tabs>
        <w:ind w:left="2694" w:hanging="2694"/>
        <w:jc w:val="both"/>
        <w:rPr>
          <w:rFonts w:ascii="Corbel" w:hAnsi="Corbel" w:cs="Arial"/>
          <w:szCs w:val="24"/>
        </w:rPr>
      </w:pPr>
      <w:r w:rsidRPr="00E17838">
        <w:rPr>
          <w:rFonts w:ascii="Corbel" w:hAnsi="Corbel" w:cs="Arial"/>
          <w:szCs w:val="24"/>
        </w:rPr>
        <w:t>Porta a libro:</w:t>
      </w:r>
      <w:r w:rsidRPr="00E17838">
        <w:rPr>
          <w:rFonts w:ascii="Corbel" w:hAnsi="Corbel" w:cs="Arial"/>
          <w:szCs w:val="24"/>
        </w:rPr>
        <w:tab/>
        <w:t>di facile apertura;</w:t>
      </w:r>
    </w:p>
    <w:p w:rsidR="00E17838" w:rsidRPr="00E17838" w:rsidRDefault="00E17838" w:rsidP="00E17838">
      <w:pPr>
        <w:tabs>
          <w:tab w:val="left" w:pos="2694"/>
        </w:tabs>
        <w:ind w:left="2694" w:hanging="2694"/>
        <w:jc w:val="both"/>
        <w:rPr>
          <w:rFonts w:ascii="Corbel" w:hAnsi="Corbel" w:cs="Arial"/>
          <w:szCs w:val="24"/>
        </w:rPr>
      </w:pPr>
      <w:r w:rsidRPr="00E17838">
        <w:rPr>
          <w:rFonts w:ascii="Corbel" w:hAnsi="Corbel" w:cs="Arial"/>
          <w:szCs w:val="24"/>
        </w:rPr>
        <w:t>Porta scorrevole:</w:t>
      </w:r>
      <w:r w:rsidRPr="00E17838">
        <w:rPr>
          <w:rFonts w:ascii="Corbel" w:hAnsi="Corbel" w:cs="Arial"/>
          <w:szCs w:val="24"/>
        </w:rPr>
        <w:tab/>
        <w:t>di immediata apertura;</w:t>
      </w:r>
    </w:p>
    <w:p w:rsidR="00E17838" w:rsidRPr="00E17838" w:rsidRDefault="00E17838" w:rsidP="00E17838">
      <w:pPr>
        <w:tabs>
          <w:tab w:val="left" w:pos="2694"/>
        </w:tabs>
        <w:ind w:left="2694" w:hanging="2694"/>
        <w:jc w:val="both"/>
        <w:rPr>
          <w:rFonts w:ascii="Corbel" w:hAnsi="Corbel" w:cs="Arial"/>
          <w:szCs w:val="24"/>
        </w:rPr>
      </w:pPr>
      <w:r w:rsidRPr="00E17838">
        <w:rPr>
          <w:rFonts w:ascii="Corbel" w:hAnsi="Corbel" w:cs="Arial"/>
          <w:szCs w:val="24"/>
        </w:rPr>
        <w:t>Porta a scomparsa:</w:t>
      </w:r>
      <w:r w:rsidRPr="00E17838">
        <w:rPr>
          <w:rFonts w:ascii="Corbel" w:hAnsi="Corbel" w:cs="Arial"/>
          <w:szCs w:val="24"/>
        </w:rPr>
        <w:tab/>
        <w:t>di immediata apertura, quando è aperta non si nota più la porta quindi non c’è chiusura;</w:t>
      </w:r>
    </w:p>
    <w:p w:rsidR="00E17838" w:rsidRPr="00E17838" w:rsidRDefault="00E17838" w:rsidP="00E17838">
      <w:pPr>
        <w:tabs>
          <w:tab w:val="left" w:pos="2694"/>
        </w:tabs>
        <w:ind w:left="2694" w:hanging="2694"/>
        <w:jc w:val="both"/>
        <w:rPr>
          <w:rFonts w:ascii="Corbel" w:hAnsi="Corbel" w:cs="Arial"/>
          <w:szCs w:val="24"/>
        </w:rPr>
      </w:pPr>
      <w:r w:rsidRPr="00E17838">
        <w:rPr>
          <w:rFonts w:ascii="Corbel" w:hAnsi="Corbel" w:cs="Arial"/>
          <w:szCs w:val="24"/>
        </w:rPr>
        <w:t>Porta automatica:</w:t>
      </w:r>
      <w:r w:rsidRPr="00E17838">
        <w:rPr>
          <w:rFonts w:ascii="Corbel" w:hAnsi="Corbel" w:cs="Arial"/>
          <w:szCs w:val="24"/>
        </w:rPr>
        <w:tab/>
        <w:t>al semplice passaggio si apre e poi si richiude, entrano tutti;</w:t>
      </w:r>
    </w:p>
    <w:p w:rsidR="00E17838" w:rsidRPr="00E17838" w:rsidRDefault="00E17838" w:rsidP="00E17838">
      <w:pPr>
        <w:tabs>
          <w:tab w:val="left" w:pos="2694"/>
        </w:tabs>
        <w:ind w:left="2694" w:hanging="2694"/>
        <w:jc w:val="both"/>
        <w:rPr>
          <w:rFonts w:ascii="Corbel" w:hAnsi="Corbel" w:cs="Arial"/>
          <w:szCs w:val="24"/>
        </w:rPr>
      </w:pPr>
      <w:r w:rsidRPr="00E17838">
        <w:rPr>
          <w:rFonts w:ascii="Corbel" w:hAnsi="Corbel" w:cs="Arial"/>
          <w:szCs w:val="24"/>
        </w:rPr>
        <w:t>Porta con la maniglia alta:</w:t>
      </w:r>
      <w:r w:rsidRPr="00E17838">
        <w:rPr>
          <w:rFonts w:ascii="Corbel" w:hAnsi="Corbel" w:cs="Arial"/>
          <w:szCs w:val="24"/>
        </w:rPr>
        <w:tab/>
        <w:t>per entrare si fa fatica;</w:t>
      </w:r>
    </w:p>
    <w:p w:rsidR="00E17838" w:rsidRPr="00E17838" w:rsidRDefault="00E17838" w:rsidP="00E17838">
      <w:pPr>
        <w:tabs>
          <w:tab w:val="left" w:pos="2694"/>
        </w:tabs>
        <w:ind w:left="2694" w:hanging="2694"/>
        <w:jc w:val="both"/>
        <w:rPr>
          <w:rFonts w:ascii="Corbel" w:hAnsi="Corbel" w:cs="Arial"/>
          <w:szCs w:val="24"/>
        </w:rPr>
      </w:pPr>
      <w:r w:rsidRPr="00E17838">
        <w:rPr>
          <w:rFonts w:ascii="Corbel" w:hAnsi="Corbel" w:cs="Arial"/>
          <w:szCs w:val="24"/>
        </w:rPr>
        <w:t>Porta con la telecamera:</w:t>
      </w:r>
      <w:r w:rsidRPr="00E17838">
        <w:rPr>
          <w:rFonts w:ascii="Corbel" w:hAnsi="Corbel" w:cs="Arial"/>
          <w:szCs w:val="24"/>
        </w:rPr>
        <w:tab/>
        <w:t>ingresso controllato 24 ore su 24;</w:t>
      </w:r>
    </w:p>
    <w:p w:rsidR="00E17838" w:rsidRPr="00E17838" w:rsidRDefault="00E17838" w:rsidP="00E17838">
      <w:pPr>
        <w:tabs>
          <w:tab w:val="left" w:pos="2694"/>
        </w:tabs>
        <w:ind w:left="2694" w:hanging="2694"/>
        <w:jc w:val="both"/>
        <w:rPr>
          <w:rFonts w:ascii="Corbel" w:hAnsi="Corbel" w:cs="Arial"/>
          <w:szCs w:val="24"/>
        </w:rPr>
      </w:pPr>
      <w:r w:rsidRPr="00E17838">
        <w:rPr>
          <w:rFonts w:ascii="Corbel" w:hAnsi="Corbel" w:cs="Arial"/>
          <w:szCs w:val="24"/>
        </w:rPr>
        <w:t>Porta girevole:</w:t>
      </w:r>
      <w:r w:rsidRPr="00E17838">
        <w:rPr>
          <w:rFonts w:ascii="Corbel" w:hAnsi="Corbel" w:cs="Arial"/>
          <w:szCs w:val="24"/>
        </w:rPr>
        <w:tab/>
        <w:t xml:space="preserve">ingresso </w:t>
      </w:r>
      <w:proofErr w:type="spellStart"/>
      <w:r w:rsidRPr="00E17838">
        <w:rPr>
          <w:rFonts w:ascii="Corbel" w:hAnsi="Corbel" w:cs="Arial"/>
          <w:szCs w:val="24"/>
        </w:rPr>
        <w:t>facilitato…e</w:t>
      </w:r>
      <w:proofErr w:type="spellEnd"/>
      <w:r w:rsidRPr="00E17838">
        <w:rPr>
          <w:rFonts w:ascii="Corbel" w:hAnsi="Corbel" w:cs="Arial"/>
          <w:szCs w:val="24"/>
        </w:rPr>
        <w:t xml:space="preserve"> anche l’uscita è facilitata!</w:t>
      </w:r>
    </w:p>
    <w:p w:rsidR="00E17838" w:rsidRPr="00E17838" w:rsidRDefault="00E17838" w:rsidP="00E17838">
      <w:pPr>
        <w:tabs>
          <w:tab w:val="left" w:pos="2694"/>
        </w:tabs>
        <w:ind w:left="2694" w:hanging="2694"/>
        <w:jc w:val="both"/>
        <w:rPr>
          <w:rFonts w:ascii="Corbel" w:hAnsi="Corbel" w:cs="Arial"/>
          <w:szCs w:val="24"/>
        </w:rPr>
      </w:pPr>
      <w:r w:rsidRPr="00E17838">
        <w:rPr>
          <w:rFonts w:ascii="Corbel" w:hAnsi="Corbel" w:cs="Arial"/>
          <w:szCs w:val="24"/>
        </w:rPr>
        <w:t>Porta colorata:</w:t>
      </w:r>
      <w:r w:rsidRPr="00E17838">
        <w:rPr>
          <w:rFonts w:ascii="Corbel" w:hAnsi="Corbel" w:cs="Arial"/>
          <w:szCs w:val="24"/>
        </w:rPr>
        <w:tab/>
        <w:t>vivace, simpatica;</w:t>
      </w:r>
    </w:p>
    <w:p w:rsidR="00E17838" w:rsidRPr="00E17838" w:rsidRDefault="00E17838" w:rsidP="00E17838">
      <w:pPr>
        <w:tabs>
          <w:tab w:val="left" w:pos="2694"/>
        </w:tabs>
        <w:ind w:left="2694" w:hanging="2694"/>
        <w:jc w:val="both"/>
        <w:rPr>
          <w:rFonts w:ascii="Corbel" w:hAnsi="Corbel" w:cs="Arial"/>
          <w:szCs w:val="24"/>
        </w:rPr>
      </w:pPr>
      <w:r w:rsidRPr="00E17838">
        <w:rPr>
          <w:rFonts w:ascii="Corbel" w:hAnsi="Corbel" w:cs="Arial"/>
          <w:szCs w:val="24"/>
        </w:rPr>
        <w:t>Porta a specchio:</w:t>
      </w:r>
      <w:r w:rsidRPr="00E17838">
        <w:rPr>
          <w:rFonts w:ascii="Corbel" w:hAnsi="Corbel" w:cs="Arial"/>
          <w:szCs w:val="24"/>
        </w:rPr>
        <w:tab/>
        <w:t>controlla chi vuole entrare senza farsi notare, controlla anche gli atteggiamenti altrui;</w:t>
      </w:r>
    </w:p>
    <w:p w:rsidR="00E17838" w:rsidRPr="00E17838" w:rsidRDefault="00E17838" w:rsidP="00E17838">
      <w:pPr>
        <w:jc w:val="both"/>
        <w:rPr>
          <w:rFonts w:ascii="Corbel" w:hAnsi="Corbel" w:cs="Arial"/>
          <w:szCs w:val="24"/>
        </w:rPr>
      </w:pPr>
    </w:p>
    <w:p w:rsidR="00E17838" w:rsidRPr="00E17838" w:rsidRDefault="00E17838" w:rsidP="00E17838">
      <w:pPr>
        <w:jc w:val="both"/>
        <w:rPr>
          <w:rFonts w:ascii="Corbel" w:hAnsi="Corbel" w:cs="Arial"/>
          <w:szCs w:val="24"/>
        </w:rPr>
      </w:pPr>
      <w:r w:rsidRPr="00E17838">
        <w:rPr>
          <w:rFonts w:ascii="Corbel" w:hAnsi="Corbel" w:cs="Arial"/>
          <w:szCs w:val="24"/>
        </w:rPr>
        <w:t xml:space="preserve">I giovani dopo aver guardato con attenzione le porte raffigurate, sono invitati a pensare alle loro relazioni con amici, familiari, educatori, professori e a scegliere la porta che più si avvicina al loro modo di relazionarsi. </w:t>
      </w:r>
    </w:p>
    <w:p w:rsidR="00E17838" w:rsidRPr="00E17838" w:rsidRDefault="00E17838" w:rsidP="00E17838">
      <w:pPr>
        <w:jc w:val="both"/>
        <w:rPr>
          <w:rFonts w:ascii="Corbel" w:hAnsi="Corbel" w:cs="Arial"/>
          <w:szCs w:val="24"/>
        </w:rPr>
      </w:pPr>
      <w:r w:rsidRPr="00E17838">
        <w:rPr>
          <w:rFonts w:ascii="Corbel" w:hAnsi="Corbel" w:cs="Arial"/>
          <w:szCs w:val="24"/>
        </w:rPr>
        <w:t xml:space="preserve">Si può procedere per categorie di relazioni, in modo che ciascuno si posizioni man mano sotto la porta che indica il proprio atteggiamento. </w:t>
      </w:r>
    </w:p>
    <w:p w:rsidR="00E17838" w:rsidRPr="00E17838" w:rsidRDefault="00E17838" w:rsidP="00E17838">
      <w:pPr>
        <w:jc w:val="both"/>
        <w:rPr>
          <w:rFonts w:ascii="Corbel" w:hAnsi="Corbel" w:cs="Arial"/>
          <w:szCs w:val="24"/>
          <w:u w:val="single"/>
        </w:rPr>
      </w:pPr>
    </w:p>
    <w:p w:rsidR="00E17838" w:rsidRPr="00E17838" w:rsidRDefault="00E17838" w:rsidP="00E17838">
      <w:pPr>
        <w:jc w:val="both"/>
        <w:rPr>
          <w:rFonts w:ascii="Corbel" w:hAnsi="Corbel" w:cs="Arial"/>
          <w:szCs w:val="24"/>
        </w:rPr>
      </w:pPr>
    </w:p>
    <w:p w:rsidR="00C24025" w:rsidRDefault="00C24025" w:rsidP="007A3E7E">
      <w:pPr>
        <w:pStyle w:val="Default"/>
        <w:shd w:val="clear" w:color="auto" w:fill="F2F2F2" w:themeFill="background1" w:themeFillShade="F2"/>
        <w:rPr>
          <w:rFonts w:ascii="Corbel" w:hAnsi="Corbel" w:cs="Cambria"/>
          <w:b/>
          <w:bCs/>
          <w:color w:val="C00000"/>
          <w:sz w:val="36"/>
        </w:rPr>
      </w:pPr>
      <w:r>
        <w:rPr>
          <w:rFonts w:ascii="Corbel" w:hAnsi="Corbel" w:cs="Cambria"/>
          <w:b/>
          <w:bCs/>
          <w:color w:val="C00000"/>
          <w:sz w:val="36"/>
        </w:rPr>
        <w:br w:type="page"/>
      </w:r>
    </w:p>
    <w:p w:rsidR="007A3E7E" w:rsidRPr="007A3E7E" w:rsidRDefault="007A3E7E" w:rsidP="007A3E7E">
      <w:pPr>
        <w:pStyle w:val="Default"/>
        <w:shd w:val="clear" w:color="auto" w:fill="F2F2F2" w:themeFill="background1" w:themeFillShade="F2"/>
        <w:rPr>
          <w:rFonts w:ascii="Corbel" w:hAnsi="Corbel" w:cs="Cambria"/>
          <w:bCs/>
          <w:i/>
          <w:color w:val="C00000"/>
          <w:sz w:val="32"/>
        </w:rPr>
      </w:pPr>
      <w:r>
        <w:rPr>
          <w:rFonts w:ascii="Corbel" w:hAnsi="Corbel" w:cs="Cambria"/>
          <w:b/>
          <w:bCs/>
          <w:color w:val="C00000"/>
          <w:sz w:val="36"/>
        </w:rPr>
        <w:lastRenderedPageBreak/>
        <w:t xml:space="preserve">ASCOLTO DELLA PAROLA  </w:t>
      </w:r>
      <w:r>
        <w:rPr>
          <w:rFonts w:ascii="Corbel" w:hAnsi="Corbel" w:cs="Cambria"/>
          <w:bCs/>
          <w:i/>
          <w:color w:val="C00000"/>
          <w:sz w:val="32"/>
        </w:rPr>
        <w:t>secondo incontro</w:t>
      </w:r>
    </w:p>
    <w:p w:rsidR="00E17838" w:rsidRPr="00E17838" w:rsidRDefault="00E17838" w:rsidP="00E17838">
      <w:pPr>
        <w:jc w:val="both"/>
        <w:rPr>
          <w:rFonts w:ascii="Corbel" w:hAnsi="Corbel" w:cs="Arial"/>
          <w:szCs w:val="24"/>
        </w:rPr>
      </w:pPr>
    </w:p>
    <w:p w:rsidR="00E17838" w:rsidRDefault="008A3EE0" w:rsidP="00E17838">
      <w:pPr>
        <w:ind w:right="-56"/>
        <w:jc w:val="both"/>
        <w:rPr>
          <w:rFonts w:ascii="Corbel" w:hAnsi="Corbel" w:cs="Arial"/>
          <w:b/>
          <w:color w:val="C00000"/>
          <w:sz w:val="28"/>
          <w:szCs w:val="24"/>
        </w:rPr>
      </w:pPr>
      <w:r>
        <w:rPr>
          <w:rFonts w:ascii="Corbel" w:hAnsi="Corbel" w:cs="Arial"/>
          <w:b/>
          <w:color w:val="C00000"/>
          <w:sz w:val="28"/>
          <w:szCs w:val="24"/>
        </w:rPr>
        <w:t>Preghiera allo Spirito</w:t>
      </w:r>
    </w:p>
    <w:p w:rsidR="008A3EE0" w:rsidRPr="008A3EE0" w:rsidRDefault="008A3EE0" w:rsidP="00E17838">
      <w:pPr>
        <w:ind w:right="-56"/>
        <w:jc w:val="both"/>
        <w:rPr>
          <w:rFonts w:ascii="Corbel" w:hAnsi="Corbel" w:cs="Arial"/>
          <w:i/>
          <w:iCs/>
          <w:sz w:val="12"/>
          <w:szCs w:val="24"/>
        </w:rPr>
      </w:pPr>
    </w:p>
    <w:p w:rsidR="00E17838" w:rsidRPr="00E17838" w:rsidRDefault="00E17838" w:rsidP="00E17838">
      <w:pPr>
        <w:snapToGrid w:val="0"/>
        <w:ind w:right="-56"/>
        <w:jc w:val="both"/>
        <w:rPr>
          <w:rFonts w:ascii="Corbel" w:hAnsi="Corbel" w:cs="Arial"/>
          <w:i/>
          <w:iCs/>
          <w:szCs w:val="24"/>
        </w:rPr>
      </w:pPr>
      <w:r w:rsidRPr="00E17838">
        <w:rPr>
          <w:rFonts w:ascii="Corbel" w:hAnsi="Corbel" w:cs="Arial"/>
          <w:i/>
          <w:iCs/>
          <w:szCs w:val="24"/>
        </w:rPr>
        <w:t>O Spirito Santo,</w:t>
      </w:r>
    </w:p>
    <w:p w:rsidR="00E17838" w:rsidRPr="00E17838" w:rsidRDefault="00E17838" w:rsidP="00E17838">
      <w:pPr>
        <w:ind w:right="-56"/>
        <w:jc w:val="both"/>
        <w:rPr>
          <w:rFonts w:ascii="Corbel" w:hAnsi="Corbel" w:cs="Arial"/>
          <w:i/>
          <w:iCs/>
          <w:szCs w:val="24"/>
        </w:rPr>
      </w:pPr>
      <w:r w:rsidRPr="00E17838">
        <w:rPr>
          <w:rFonts w:ascii="Corbel" w:hAnsi="Corbel" w:cs="Arial"/>
          <w:i/>
          <w:iCs/>
          <w:szCs w:val="24"/>
        </w:rPr>
        <w:t>Amore del Padre e del Figlio,</w:t>
      </w:r>
    </w:p>
    <w:p w:rsidR="00E17838" w:rsidRPr="00E17838" w:rsidRDefault="00E17838" w:rsidP="00E17838">
      <w:pPr>
        <w:ind w:right="-56"/>
        <w:jc w:val="both"/>
        <w:rPr>
          <w:rFonts w:ascii="Corbel" w:hAnsi="Corbel" w:cs="Arial"/>
          <w:i/>
          <w:iCs/>
          <w:szCs w:val="24"/>
        </w:rPr>
      </w:pPr>
      <w:r w:rsidRPr="00E17838">
        <w:rPr>
          <w:rFonts w:ascii="Corbel" w:hAnsi="Corbel" w:cs="Arial"/>
          <w:i/>
          <w:iCs/>
          <w:szCs w:val="24"/>
        </w:rPr>
        <w:t>ispirami sempre ciò che devo pensare,</w:t>
      </w:r>
    </w:p>
    <w:p w:rsidR="00E17838" w:rsidRPr="00E17838" w:rsidRDefault="00E17838" w:rsidP="00E17838">
      <w:pPr>
        <w:ind w:right="-56"/>
        <w:jc w:val="both"/>
        <w:rPr>
          <w:rFonts w:ascii="Corbel" w:hAnsi="Corbel" w:cs="Arial"/>
          <w:i/>
          <w:iCs/>
          <w:szCs w:val="24"/>
        </w:rPr>
      </w:pPr>
      <w:r w:rsidRPr="00E17838">
        <w:rPr>
          <w:rFonts w:ascii="Corbel" w:hAnsi="Corbel" w:cs="Arial"/>
          <w:i/>
          <w:iCs/>
          <w:szCs w:val="24"/>
        </w:rPr>
        <w:t>ciò che devo dire e come devo dirlo;</w:t>
      </w:r>
    </w:p>
    <w:p w:rsidR="00E17838" w:rsidRPr="00E17838" w:rsidRDefault="00E17838" w:rsidP="00E17838">
      <w:pPr>
        <w:ind w:right="-56"/>
        <w:jc w:val="both"/>
        <w:rPr>
          <w:rFonts w:ascii="Corbel" w:hAnsi="Corbel" w:cs="Arial"/>
          <w:i/>
          <w:iCs/>
          <w:szCs w:val="24"/>
        </w:rPr>
      </w:pPr>
      <w:r w:rsidRPr="00E17838">
        <w:rPr>
          <w:rFonts w:ascii="Corbel" w:hAnsi="Corbel" w:cs="Arial"/>
          <w:i/>
          <w:iCs/>
          <w:szCs w:val="24"/>
        </w:rPr>
        <w:t>ciò che devo tacere,</w:t>
      </w:r>
    </w:p>
    <w:p w:rsidR="00E17838" w:rsidRPr="00E17838" w:rsidRDefault="00E17838" w:rsidP="00E17838">
      <w:pPr>
        <w:ind w:right="-56"/>
        <w:jc w:val="both"/>
        <w:rPr>
          <w:rFonts w:ascii="Corbel" w:hAnsi="Corbel" w:cs="Arial"/>
          <w:i/>
          <w:iCs/>
          <w:szCs w:val="24"/>
        </w:rPr>
      </w:pPr>
      <w:r w:rsidRPr="00E17838">
        <w:rPr>
          <w:rFonts w:ascii="Corbel" w:hAnsi="Corbel" w:cs="Arial"/>
          <w:i/>
          <w:iCs/>
          <w:szCs w:val="24"/>
        </w:rPr>
        <w:t>ciò che devo scrivere,</w:t>
      </w:r>
    </w:p>
    <w:p w:rsidR="00E17838" w:rsidRPr="00E17838" w:rsidRDefault="00E17838" w:rsidP="00E17838">
      <w:pPr>
        <w:ind w:right="-56"/>
        <w:jc w:val="both"/>
        <w:rPr>
          <w:rFonts w:ascii="Corbel" w:hAnsi="Corbel" w:cs="Arial"/>
          <w:i/>
          <w:iCs/>
          <w:szCs w:val="24"/>
        </w:rPr>
      </w:pPr>
      <w:r w:rsidRPr="00E17838">
        <w:rPr>
          <w:rFonts w:ascii="Corbel" w:hAnsi="Corbel" w:cs="Arial"/>
          <w:i/>
          <w:iCs/>
          <w:szCs w:val="24"/>
        </w:rPr>
        <w:t>come devo agire</w:t>
      </w:r>
    </w:p>
    <w:p w:rsidR="00E17838" w:rsidRPr="00E17838" w:rsidRDefault="00E17838" w:rsidP="00E17838">
      <w:pPr>
        <w:ind w:right="-56"/>
        <w:jc w:val="both"/>
        <w:rPr>
          <w:rFonts w:ascii="Corbel" w:hAnsi="Corbel" w:cs="Arial"/>
          <w:i/>
          <w:iCs/>
          <w:szCs w:val="24"/>
        </w:rPr>
      </w:pPr>
      <w:r w:rsidRPr="00E17838">
        <w:rPr>
          <w:rFonts w:ascii="Corbel" w:hAnsi="Corbel" w:cs="Arial"/>
          <w:i/>
          <w:iCs/>
          <w:szCs w:val="24"/>
        </w:rPr>
        <w:t>e ciò che devo fare.</w:t>
      </w:r>
    </w:p>
    <w:p w:rsidR="00E17838" w:rsidRPr="00E17838" w:rsidRDefault="00E17838" w:rsidP="00E17838">
      <w:pPr>
        <w:ind w:right="-56"/>
        <w:jc w:val="both"/>
        <w:rPr>
          <w:rFonts w:ascii="Corbel" w:hAnsi="Corbel" w:cs="Arial"/>
          <w:i/>
          <w:iCs/>
          <w:szCs w:val="24"/>
        </w:rPr>
      </w:pPr>
      <w:r w:rsidRPr="00E17838">
        <w:rPr>
          <w:rFonts w:ascii="Corbel" w:hAnsi="Corbel" w:cs="Arial"/>
          <w:i/>
          <w:iCs/>
          <w:szCs w:val="24"/>
        </w:rPr>
        <w:t>Per cercare la Tua gloria,</w:t>
      </w:r>
    </w:p>
    <w:p w:rsidR="00E17838" w:rsidRPr="00E17838" w:rsidRDefault="00E17838" w:rsidP="00E17838">
      <w:pPr>
        <w:ind w:right="-56"/>
        <w:jc w:val="both"/>
        <w:rPr>
          <w:rFonts w:ascii="Corbel" w:hAnsi="Corbel" w:cs="Arial"/>
          <w:i/>
          <w:iCs/>
          <w:szCs w:val="24"/>
        </w:rPr>
      </w:pPr>
      <w:r w:rsidRPr="00E17838">
        <w:rPr>
          <w:rFonts w:ascii="Corbel" w:hAnsi="Corbel" w:cs="Arial"/>
          <w:i/>
          <w:iCs/>
          <w:szCs w:val="24"/>
        </w:rPr>
        <w:t>il bene delle anime</w:t>
      </w:r>
    </w:p>
    <w:p w:rsidR="00E17838" w:rsidRPr="00E17838" w:rsidRDefault="00E17838" w:rsidP="00E17838">
      <w:pPr>
        <w:ind w:right="-56"/>
        <w:jc w:val="both"/>
        <w:rPr>
          <w:rFonts w:ascii="Corbel" w:hAnsi="Corbel" w:cs="Arial"/>
          <w:i/>
          <w:iCs/>
          <w:szCs w:val="24"/>
        </w:rPr>
      </w:pPr>
      <w:r w:rsidRPr="00E17838">
        <w:rPr>
          <w:rFonts w:ascii="Corbel" w:hAnsi="Corbel" w:cs="Arial"/>
          <w:i/>
          <w:iCs/>
          <w:szCs w:val="24"/>
        </w:rPr>
        <w:t>e la mia santificazione.</w:t>
      </w:r>
    </w:p>
    <w:p w:rsidR="00E17838" w:rsidRPr="00E17838" w:rsidRDefault="00E17838" w:rsidP="00E17838">
      <w:pPr>
        <w:ind w:right="-56"/>
        <w:jc w:val="both"/>
        <w:rPr>
          <w:rFonts w:ascii="Corbel" w:hAnsi="Corbel" w:cs="Arial"/>
          <w:i/>
          <w:iCs/>
          <w:szCs w:val="24"/>
        </w:rPr>
      </w:pPr>
      <w:r w:rsidRPr="00E17838">
        <w:rPr>
          <w:rFonts w:ascii="Corbel" w:hAnsi="Corbel" w:cs="Arial"/>
          <w:i/>
          <w:iCs/>
          <w:szCs w:val="24"/>
        </w:rPr>
        <w:t xml:space="preserve">O Gesù, è in Te tutta la mia fiducia. (Card. </w:t>
      </w:r>
      <w:proofErr w:type="spellStart"/>
      <w:r w:rsidRPr="00E17838">
        <w:rPr>
          <w:rFonts w:ascii="Corbel" w:hAnsi="Corbel" w:cs="Arial"/>
          <w:i/>
          <w:iCs/>
          <w:szCs w:val="24"/>
        </w:rPr>
        <w:t>Merciér</w:t>
      </w:r>
      <w:proofErr w:type="spellEnd"/>
      <w:r w:rsidRPr="00E17838">
        <w:rPr>
          <w:rFonts w:ascii="Corbel" w:hAnsi="Corbel" w:cs="Arial"/>
          <w:i/>
          <w:iCs/>
          <w:szCs w:val="24"/>
        </w:rPr>
        <w:t>)</w:t>
      </w:r>
    </w:p>
    <w:p w:rsidR="00E17838" w:rsidRPr="00E17838" w:rsidRDefault="00E17838" w:rsidP="00E17838">
      <w:pPr>
        <w:ind w:right="-56"/>
        <w:jc w:val="both"/>
        <w:rPr>
          <w:rFonts w:ascii="Corbel" w:hAnsi="Corbel" w:cs="Arial"/>
          <w:b/>
          <w:i/>
          <w:iCs/>
          <w:szCs w:val="24"/>
        </w:rPr>
      </w:pPr>
    </w:p>
    <w:p w:rsidR="008A3EE0" w:rsidRDefault="008A3EE0" w:rsidP="00E17838">
      <w:pPr>
        <w:ind w:right="-56"/>
        <w:jc w:val="both"/>
        <w:rPr>
          <w:rFonts w:ascii="Corbel" w:hAnsi="Corbel" w:cs="Arial"/>
          <w:b/>
          <w:color w:val="C00000"/>
          <w:sz w:val="28"/>
          <w:szCs w:val="24"/>
        </w:rPr>
      </w:pPr>
      <w:r>
        <w:rPr>
          <w:rFonts w:ascii="Corbel" w:hAnsi="Corbel" w:cs="Arial"/>
          <w:b/>
          <w:color w:val="C00000"/>
          <w:sz w:val="28"/>
          <w:szCs w:val="24"/>
        </w:rPr>
        <w:t>Lettura del brano</w:t>
      </w:r>
    </w:p>
    <w:p w:rsidR="008A3EE0" w:rsidRPr="008A3EE0" w:rsidRDefault="008A3EE0" w:rsidP="00E17838">
      <w:pPr>
        <w:ind w:right="-56"/>
        <w:jc w:val="both"/>
        <w:rPr>
          <w:rFonts w:ascii="Corbel" w:hAnsi="Corbel" w:cs="Arial"/>
          <w:b/>
          <w:color w:val="C00000"/>
          <w:sz w:val="14"/>
          <w:szCs w:val="24"/>
        </w:rPr>
      </w:pPr>
    </w:p>
    <w:p w:rsidR="00E17838" w:rsidRPr="00E17838" w:rsidRDefault="00E17838" w:rsidP="00E17838">
      <w:pPr>
        <w:ind w:right="-56"/>
        <w:jc w:val="both"/>
        <w:rPr>
          <w:rFonts w:ascii="Corbel" w:hAnsi="Corbel" w:cs="Arial"/>
          <w:i/>
          <w:iCs/>
          <w:szCs w:val="24"/>
        </w:rPr>
      </w:pPr>
      <w:r w:rsidRPr="00E17838">
        <w:rPr>
          <w:rFonts w:ascii="Corbel" w:hAnsi="Corbel" w:cs="Arial"/>
          <w:i/>
          <w:iCs/>
          <w:szCs w:val="24"/>
        </w:rPr>
        <w:t>Consigliamo di farla  in chiesa, o almeno in un luogo comodo e illuminato con  un’attenzione a creare il clima di preghiera giusto (candela accesa, bibbia aperta, croce, icona dell’Avvento,etc.)</w:t>
      </w:r>
    </w:p>
    <w:p w:rsidR="00E17838" w:rsidRPr="00E17838" w:rsidRDefault="00E17838" w:rsidP="00E17838">
      <w:pPr>
        <w:ind w:right="-56"/>
        <w:jc w:val="both"/>
        <w:rPr>
          <w:rFonts w:ascii="Corbel" w:hAnsi="Corbel" w:cs="Arial"/>
          <w:i/>
          <w:iCs/>
          <w:szCs w:val="24"/>
        </w:rPr>
      </w:pPr>
    </w:p>
    <w:p w:rsidR="008A3EE0" w:rsidRDefault="008A3EE0" w:rsidP="00E17838">
      <w:pPr>
        <w:jc w:val="both"/>
        <w:rPr>
          <w:rFonts w:ascii="Corbel" w:hAnsi="Corbel" w:cs="Arial"/>
          <w:b/>
          <w:color w:val="C00000"/>
          <w:sz w:val="28"/>
          <w:szCs w:val="24"/>
        </w:rPr>
      </w:pPr>
      <w:r>
        <w:rPr>
          <w:rFonts w:ascii="Corbel" w:hAnsi="Corbel" w:cs="Arial"/>
          <w:b/>
          <w:color w:val="C00000"/>
          <w:sz w:val="28"/>
          <w:szCs w:val="24"/>
        </w:rPr>
        <w:t>Capisco</w:t>
      </w:r>
    </w:p>
    <w:p w:rsidR="00E17838" w:rsidRPr="00E17838" w:rsidRDefault="00E17838" w:rsidP="00E17838">
      <w:pPr>
        <w:jc w:val="both"/>
        <w:rPr>
          <w:rFonts w:ascii="Corbel" w:hAnsi="Corbel" w:cs="Arial"/>
          <w:szCs w:val="24"/>
        </w:rPr>
      </w:pPr>
      <w:r w:rsidRPr="00E17838">
        <w:rPr>
          <w:rFonts w:ascii="Corbel" w:hAnsi="Corbel" w:cs="Arial"/>
          <w:szCs w:val="24"/>
        </w:rPr>
        <w:t xml:space="preserve">Per consentire ai giovani di comprendere maggiormente quanto il brano evangelico appena ascoltato intende comunicare a ciascuno, si inviteranno a rintracciare i gesti e i comportamenti dei tre personaggi, invitandoli a sottolineare con colori diversi le azioni di ciascuno.  </w:t>
      </w:r>
    </w:p>
    <w:p w:rsidR="00E17838" w:rsidRPr="00E17838" w:rsidRDefault="00E17838" w:rsidP="00E17838">
      <w:pPr>
        <w:jc w:val="both"/>
        <w:rPr>
          <w:rFonts w:ascii="Corbel" w:hAnsi="Corbel" w:cs="Arial"/>
          <w:szCs w:val="24"/>
        </w:rPr>
      </w:pPr>
      <w:r w:rsidRPr="00E17838">
        <w:rPr>
          <w:rFonts w:ascii="Corbel" w:hAnsi="Corbel" w:cs="Arial"/>
          <w:szCs w:val="24"/>
        </w:rPr>
        <w:t xml:space="preserve">Si farà un ritratto dei tre personaggi, Maria, Elisabetta e Giovanni con attenzione a quello che fanno, come lo fanno, a quale messaggio ricevono da Dio, come lo ascoltano, accolgono e rispondono, e sulla base di questi tre ritratti possono tracciare il profilo del discepolo. </w:t>
      </w:r>
    </w:p>
    <w:p w:rsidR="00E17838" w:rsidRPr="00E17838" w:rsidRDefault="00E17838" w:rsidP="00E17838">
      <w:pPr>
        <w:jc w:val="both"/>
        <w:rPr>
          <w:rFonts w:ascii="Corbel" w:hAnsi="Corbel" w:cs="Arial"/>
          <w:szCs w:val="24"/>
        </w:rPr>
      </w:pPr>
      <w:r w:rsidRPr="00E17838">
        <w:rPr>
          <w:rFonts w:ascii="Corbel" w:hAnsi="Corbel" w:cs="Arial"/>
          <w:szCs w:val="24"/>
        </w:rPr>
        <w:t>Ecco una tabella che potrebbe essere d’aiuto:</w:t>
      </w:r>
    </w:p>
    <w:p w:rsidR="00E17838" w:rsidRPr="00E17838" w:rsidRDefault="00E17838" w:rsidP="00E17838">
      <w:pPr>
        <w:tabs>
          <w:tab w:val="left" w:pos="2880"/>
        </w:tabs>
        <w:jc w:val="both"/>
        <w:rPr>
          <w:rFonts w:ascii="Corbel" w:hAnsi="Corbel" w:cs="Arial"/>
          <w:szCs w:val="24"/>
        </w:rPr>
      </w:pPr>
    </w:p>
    <w:tbl>
      <w:tblPr>
        <w:tblW w:w="0" w:type="auto"/>
        <w:tblInd w:w="55" w:type="dxa"/>
        <w:tblLayout w:type="fixed"/>
        <w:tblCellMar>
          <w:top w:w="55" w:type="dxa"/>
          <w:left w:w="55" w:type="dxa"/>
          <w:bottom w:w="55" w:type="dxa"/>
          <w:right w:w="55" w:type="dxa"/>
        </w:tblCellMar>
        <w:tblLook w:val="0000"/>
      </w:tblPr>
      <w:tblGrid>
        <w:gridCol w:w="2409"/>
        <w:gridCol w:w="2409"/>
        <w:gridCol w:w="2410"/>
        <w:gridCol w:w="2426"/>
      </w:tblGrid>
      <w:tr w:rsidR="00E17838" w:rsidRPr="00E17838" w:rsidTr="008A3EE0">
        <w:tc>
          <w:tcPr>
            <w:tcW w:w="2409" w:type="dxa"/>
            <w:tcBorders>
              <w:top w:val="single" w:sz="2" w:space="0" w:color="000000"/>
              <w:left w:val="single" w:sz="2" w:space="0" w:color="000000"/>
              <w:bottom w:val="single" w:sz="2" w:space="0" w:color="000000"/>
            </w:tcBorders>
          </w:tcPr>
          <w:p w:rsidR="00E17838" w:rsidRPr="00E17838" w:rsidRDefault="00E17838" w:rsidP="008A3EE0">
            <w:pPr>
              <w:pStyle w:val="Contenutotabella"/>
              <w:snapToGrid w:val="0"/>
              <w:jc w:val="center"/>
              <w:rPr>
                <w:rFonts w:ascii="Corbel" w:hAnsi="Corbel" w:cs="Arial"/>
              </w:rPr>
            </w:pPr>
          </w:p>
        </w:tc>
        <w:tc>
          <w:tcPr>
            <w:tcW w:w="2409" w:type="dxa"/>
            <w:tcBorders>
              <w:top w:val="single" w:sz="2" w:space="0" w:color="000000"/>
              <w:left w:val="single" w:sz="2" w:space="0" w:color="000000"/>
              <w:bottom w:val="single" w:sz="2" w:space="0" w:color="000000"/>
            </w:tcBorders>
          </w:tcPr>
          <w:p w:rsidR="00E17838" w:rsidRPr="00E17838" w:rsidRDefault="00E17838" w:rsidP="008A3EE0">
            <w:pPr>
              <w:pStyle w:val="Contenutotabella"/>
              <w:snapToGrid w:val="0"/>
              <w:jc w:val="center"/>
              <w:rPr>
                <w:rFonts w:ascii="Corbel" w:hAnsi="Corbel" w:cs="Arial"/>
              </w:rPr>
            </w:pPr>
            <w:r w:rsidRPr="00E17838">
              <w:rPr>
                <w:rFonts w:ascii="Corbel" w:hAnsi="Corbel" w:cs="Arial"/>
              </w:rPr>
              <w:t>Gesti descritti</w:t>
            </w:r>
          </w:p>
        </w:tc>
        <w:tc>
          <w:tcPr>
            <w:tcW w:w="2410" w:type="dxa"/>
            <w:tcBorders>
              <w:top w:val="single" w:sz="2" w:space="0" w:color="000000"/>
              <w:left w:val="single" w:sz="2" w:space="0" w:color="000000"/>
              <w:bottom w:val="single" w:sz="2" w:space="0" w:color="000000"/>
            </w:tcBorders>
          </w:tcPr>
          <w:p w:rsidR="00E17838" w:rsidRPr="00E17838" w:rsidRDefault="00E17838" w:rsidP="008A3EE0">
            <w:pPr>
              <w:pStyle w:val="Contenutotabella"/>
              <w:snapToGrid w:val="0"/>
              <w:jc w:val="center"/>
              <w:rPr>
                <w:rFonts w:ascii="Corbel" w:hAnsi="Corbel" w:cs="Arial"/>
              </w:rPr>
            </w:pPr>
            <w:r w:rsidRPr="00E17838">
              <w:rPr>
                <w:rFonts w:ascii="Corbel" w:hAnsi="Corbel" w:cs="Arial"/>
              </w:rPr>
              <w:t>Comportamento</w:t>
            </w:r>
          </w:p>
        </w:tc>
        <w:tc>
          <w:tcPr>
            <w:tcW w:w="2426" w:type="dxa"/>
            <w:tcBorders>
              <w:top w:val="single" w:sz="2" w:space="0" w:color="000000"/>
              <w:left w:val="single" w:sz="2" w:space="0" w:color="000000"/>
              <w:bottom w:val="single" w:sz="2" w:space="0" w:color="000000"/>
              <w:right w:val="single" w:sz="2" w:space="0" w:color="000000"/>
            </w:tcBorders>
          </w:tcPr>
          <w:p w:rsidR="00E17838" w:rsidRPr="00E17838" w:rsidRDefault="00E17838" w:rsidP="008A3EE0">
            <w:pPr>
              <w:pStyle w:val="Contenutotabella"/>
              <w:snapToGrid w:val="0"/>
              <w:jc w:val="center"/>
              <w:rPr>
                <w:rFonts w:ascii="Corbel" w:hAnsi="Corbel" w:cs="Arial"/>
              </w:rPr>
            </w:pPr>
            <w:r w:rsidRPr="00E17838">
              <w:rPr>
                <w:rFonts w:ascii="Corbel" w:hAnsi="Corbel" w:cs="Arial"/>
              </w:rPr>
              <w:t>Atteggiamento</w:t>
            </w:r>
          </w:p>
        </w:tc>
      </w:tr>
      <w:tr w:rsidR="00E17838" w:rsidRPr="00E17838" w:rsidTr="008A3EE0">
        <w:tc>
          <w:tcPr>
            <w:tcW w:w="2409" w:type="dxa"/>
            <w:tcBorders>
              <w:left w:val="single" w:sz="2" w:space="0" w:color="000000"/>
              <w:bottom w:val="single" w:sz="2" w:space="0" w:color="000000"/>
            </w:tcBorders>
          </w:tcPr>
          <w:p w:rsidR="00E17838" w:rsidRPr="00E17838" w:rsidRDefault="00E17838" w:rsidP="008A3EE0">
            <w:pPr>
              <w:pStyle w:val="Contenutotabella"/>
              <w:snapToGrid w:val="0"/>
              <w:jc w:val="center"/>
              <w:rPr>
                <w:rFonts w:ascii="Corbel" w:hAnsi="Corbel" w:cs="Arial"/>
              </w:rPr>
            </w:pPr>
            <w:r w:rsidRPr="00E17838">
              <w:rPr>
                <w:rFonts w:ascii="Corbel" w:hAnsi="Corbel" w:cs="Arial"/>
              </w:rPr>
              <w:t>Maria</w:t>
            </w:r>
          </w:p>
        </w:tc>
        <w:tc>
          <w:tcPr>
            <w:tcW w:w="2409" w:type="dxa"/>
            <w:tcBorders>
              <w:left w:val="single" w:sz="2" w:space="0" w:color="000000"/>
              <w:bottom w:val="single" w:sz="2" w:space="0" w:color="000000"/>
            </w:tcBorders>
          </w:tcPr>
          <w:p w:rsidR="00E17838" w:rsidRPr="00E17838" w:rsidRDefault="00E17838" w:rsidP="008A3EE0">
            <w:pPr>
              <w:tabs>
                <w:tab w:val="left" w:pos="2880"/>
              </w:tabs>
              <w:snapToGrid w:val="0"/>
              <w:jc w:val="center"/>
              <w:rPr>
                <w:rFonts w:ascii="Corbel" w:hAnsi="Corbel" w:cs="Arial"/>
                <w:i/>
                <w:iCs/>
                <w:szCs w:val="24"/>
              </w:rPr>
            </w:pPr>
            <w:r w:rsidRPr="00E17838">
              <w:rPr>
                <w:rFonts w:ascii="Corbel" w:hAnsi="Corbel" w:cs="Arial"/>
                <w:i/>
                <w:iCs/>
                <w:szCs w:val="24"/>
              </w:rPr>
              <w:t>Si alzò...andò in fretta...entrò e salutò...</w:t>
            </w:r>
          </w:p>
        </w:tc>
        <w:tc>
          <w:tcPr>
            <w:tcW w:w="2410" w:type="dxa"/>
            <w:tcBorders>
              <w:left w:val="single" w:sz="2" w:space="0" w:color="000000"/>
              <w:bottom w:val="single" w:sz="2" w:space="0" w:color="000000"/>
            </w:tcBorders>
          </w:tcPr>
          <w:p w:rsidR="00E17838" w:rsidRPr="00E17838" w:rsidRDefault="00E17838" w:rsidP="008A3EE0">
            <w:pPr>
              <w:tabs>
                <w:tab w:val="left" w:pos="2880"/>
              </w:tabs>
              <w:snapToGrid w:val="0"/>
              <w:jc w:val="center"/>
              <w:rPr>
                <w:rFonts w:ascii="Corbel" w:hAnsi="Corbel" w:cs="Arial"/>
                <w:b/>
                <w:iCs/>
                <w:color w:val="FF0000"/>
                <w:szCs w:val="24"/>
              </w:rPr>
            </w:pPr>
            <w:r w:rsidRPr="00E17838">
              <w:rPr>
                <w:rFonts w:ascii="Corbel" w:hAnsi="Corbel" w:cs="Arial"/>
                <w:iCs/>
                <w:szCs w:val="24"/>
              </w:rPr>
              <w:t>Il discepolo corre quando è il momento, parte con sollecitudine</w:t>
            </w:r>
            <w:r w:rsidRPr="00E17838">
              <w:rPr>
                <w:rFonts w:ascii="Corbel" w:hAnsi="Corbel" w:cs="Arial"/>
                <w:b/>
                <w:iCs/>
                <w:color w:val="FF0000"/>
                <w:szCs w:val="24"/>
              </w:rPr>
              <w:t xml:space="preserve"> </w:t>
            </w:r>
          </w:p>
        </w:tc>
        <w:tc>
          <w:tcPr>
            <w:tcW w:w="2426" w:type="dxa"/>
            <w:tcBorders>
              <w:left w:val="single" w:sz="2" w:space="0" w:color="000000"/>
              <w:bottom w:val="single" w:sz="2" w:space="0" w:color="000000"/>
              <w:right w:val="single" w:sz="2" w:space="0" w:color="000000"/>
            </w:tcBorders>
          </w:tcPr>
          <w:p w:rsidR="00E17838" w:rsidRPr="00E17838" w:rsidRDefault="00E17838" w:rsidP="008A3EE0">
            <w:pPr>
              <w:pStyle w:val="Contenutotabella"/>
              <w:snapToGrid w:val="0"/>
              <w:jc w:val="center"/>
              <w:rPr>
                <w:rFonts w:ascii="Corbel" w:hAnsi="Corbel" w:cs="Arial"/>
              </w:rPr>
            </w:pPr>
            <w:r w:rsidRPr="00E17838">
              <w:rPr>
                <w:rFonts w:ascii="Corbel" w:hAnsi="Corbel" w:cs="Arial"/>
              </w:rPr>
              <w:t>Azione</w:t>
            </w:r>
          </w:p>
        </w:tc>
      </w:tr>
      <w:tr w:rsidR="00E17838" w:rsidRPr="00E17838" w:rsidTr="008A3EE0">
        <w:tc>
          <w:tcPr>
            <w:tcW w:w="2409" w:type="dxa"/>
            <w:tcBorders>
              <w:left w:val="single" w:sz="2" w:space="0" w:color="000000"/>
              <w:bottom w:val="single" w:sz="2" w:space="0" w:color="000000"/>
            </w:tcBorders>
          </w:tcPr>
          <w:p w:rsidR="00E17838" w:rsidRPr="00E17838" w:rsidRDefault="00E17838" w:rsidP="008A3EE0">
            <w:pPr>
              <w:pStyle w:val="Contenutotabella"/>
              <w:snapToGrid w:val="0"/>
              <w:jc w:val="center"/>
              <w:rPr>
                <w:rFonts w:ascii="Corbel" w:hAnsi="Corbel" w:cs="Arial"/>
              </w:rPr>
            </w:pPr>
            <w:r w:rsidRPr="00E17838">
              <w:rPr>
                <w:rFonts w:ascii="Corbel" w:hAnsi="Corbel" w:cs="Arial"/>
              </w:rPr>
              <w:t>Elisabetta</w:t>
            </w:r>
          </w:p>
        </w:tc>
        <w:tc>
          <w:tcPr>
            <w:tcW w:w="2409" w:type="dxa"/>
            <w:tcBorders>
              <w:left w:val="single" w:sz="2" w:space="0" w:color="000000"/>
              <w:bottom w:val="single" w:sz="2" w:space="0" w:color="000000"/>
            </w:tcBorders>
          </w:tcPr>
          <w:p w:rsidR="00E17838" w:rsidRPr="00E17838" w:rsidRDefault="00E17838" w:rsidP="008A3EE0">
            <w:pPr>
              <w:tabs>
                <w:tab w:val="left" w:pos="2880"/>
              </w:tabs>
              <w:snapToGrid w:val="0"/>
              <w:jc w:val="center"/>
              <w:rPr>
                <w:rFonts w:ascii="Corbel" w:hAnsi="Corbel" w:cs="Arial"/>
                <w:i/>
                <w:iCs/>
                <w:szCs w:val="24"/>
              </w:rPr>
            </w:pPr>
            <w:r w:rsidRPr="00E17838">
              <w:rPr>
                <w:rFonts w:ascii="Corbel" w:hAnsi="Corbel" w:cs="Arial"/>
                <w:i/>
                <w:iCs/>
                <w:szCs w:val="24"/>
              </w:rPr>
              <w:t>ebbe udito...fu colmata...esclamò...</w:t>
            </w:r>
          </w:p>
        </w:tc>
        <w:tc>
          <w:tcPr>
            <w:tcW w:w="2410" w:type="dxa"/>
            <w:tcBorders>
              <w:left w:val="single" w:sz="2" w:space="0" w:color="000000"/>
              <w:bottom w:val="single" w:sz="2" w:space="0" w:color="000000"/>
            </w:tcBorders>
          </w:tcPr>
          <w:p w:rsidR="00E17838" w:rsidRPr="00E17838" w:rsidRDefault="00E17838" w:rsidP="008A3EE0">
            <w:pPr>
              <w:tabs>
                <w:tab w:val="left" w:pos="2880"/>
              </w:tabs>
              <w:snapToGrid w:val="0"/>
              <w:jc w:val="center"/>
              <w:rPr>
                <w:rFonts w:ascii="Corbel" w:hAnsi="Corbel" w:cs="Arial"/>
                <w:szCs w:val="24"/>
              </w:rPr>
            </w:pPr>
            <w:r w:rsidRPr="00E17838">
              <w:rPr>
                <w:rFonts w:ascii="Corbel" w:hAnsi="Corbel" w:cs="Arial"/>
                <w:szCs w:val="24"/>
              </w:rPr>
              <w:t>Risponde con la lode</w:t>
            </w:r>
          </w:p>
        </w:tc>
        <w:tc>
          <w:tcPr>
            <w:tcW w:w="2426" w:type="dxa"/>
            <w:tcBorders>
              <w:left w:val="single" w:sz="2" w:space="0" w:color="000000"/>
              <w:bottom w:val="single" w:sz="2" w:space="0" w:color="000000"/>
              <w:right w:val="single" w:sz="2" w:space="0" w:color="000000"/>
            </w:tcBorders>
          </w:tcPr>
          <w:p w:rsidR="00E17838" w:rsidRPr="00E17838" w:rsidRDefault="00E17838" w:rsidP="008A3EE0">
            <w:pPr>
              <w:pStyle w:val="Contenutotabella"/>
              <w:snapToGrid w:val="0"/>
              <w:jc w:val="center"/>
              <w:rPr>
                <w:rFonts w:ascii="Corbel" w:hAnsi="Corbel" w:cs="Arial"/>
              </w:rPr>
            </w:pPr>
            <w:r w:rsidRPr="00E17838">
              <w:rPr>
                <w:rFonts w:ascii="Corbel" w:hAnsi="Corbel" w:cs="Arial"/>
              </w:rPr>
              <w:t>Empatia</w:t>
            </w:r>
          </w:p>
        </w:tc>
      </w:tr>
      <w:tr w:rsidR="00E17838" w:rsidRPr="00E17838" w:rsidTr="008A3EE0">
        <w:tc>
          <w:tcPr>
            <w:tcW w:w="2409" w:type="dxa"/>
            <w:tcBorders>
              <w:left w:val="single" w:sz="2" w:space="0" w:color="000000"/>
              <w:bottom w:val="single" w:sz="2" w:space="0" w:color="000000"/>
            </w:tcBorders>
          </w:tcPr>
          <w:p w:rsidR="00E17838" w:rsidRPr="00E17838" w:rsidRDefault="00E17838" w:rsidP="008A3EE0">
            <w:pPr>
              <w:pStyle w:val="Contenutotabella"/>
              <w:snapToGrid w:val="0"/>
              <w:jc w:val="center"/>
              <w:rPr>
                <w:rFonts w:ascii="Corbel" w:hAnsi="Corbel" w:cs="Arial"/>
              </w:rPr>
            </w:pPr>
            <w:r w:rsidRPr="00E17838">
              <w:rPr>
                <w:rFonts w:ascii="Corbel" w:hAnsi="Corbel" w:cs="Arial"/>
              </w:rPr>
              <w:t>Giovanni</w:t>
            </w:r>
          </w:p>
        </w:tc>
        <w:tc>
          <w:tcPr>
            <w:tcW w:w="2409" w:type="dxa"/>
            <w:tcBorders>
              <w:left w:val="single" w:sz="2" w:space="0" w:color="000000"/>
              <w:bottom w:val="single" w:sz="2" w:space="0" w:color="000000"/>
            </w:tcBorders>
          </w:tcPr>
          <w:p w:rsidR="00E17838" w:rsidRPr="00E17838" w:rsidRDefault="00E17838" w:rsidP="008A3EE0">
            <w:pPr>
              <w:tabs>
                <w:tab w:val="left" w:pos="2880"/>
              </w:tabs>
              <w:snapToGrid w:val="0"/>
              <w:jc w:val="center"/>
              <w:rPr>
                <w:rFonts w:ascii="Corbel" w:hAnsi="Corbel" w:cs="Arial"/>
                <w:i/>
                <w:iCs/>
                <w:szCs w:val="24"/>
              </w:rPr>
            </w:pPr>
            <w:r w:rsidRPr="00E17838">
              <w:rPr>
                <w:rFonts w:ascii="Corbel" w:hAnsi="Corbel" w:cs="Arial"/>
                <w:i/>
                <w:iCs/>
                <w:szCs w:val="24"/>
              </w:rPr>
              <w:t xml:space="preserve"> riconosce...sussulta...</w:t>
            </w:r>
          </w:p>
        </w:tc>
        <w:tc>
          <w:tcPr>
            <w:tcW w:w="2410" w:type="dxa"/>
            <w:tcBorders>
              <w:left w:val="single" w:sz="2" w:space="0" w:color="000000"/>
              <w:bottom w:val="single" w:sz="2" w:space="0" w:color="000000"/>
            </w:tcBorders>
          </w:tcPr>
          <w:p w:rsidR="00E17838" w:rsidRPr="00E17838" w:rsidRDefault="00E17838" w:rsidP="008A3EE0">
            <w:pPr>
              <w:tabs>
                <w:tab w:val="left" w:pos="2880"/>
              </w:tabs>
              <w:snapToGrid w:val="0"/>
              <w:jc w:val="center"/>
              <w:rPr>
                <w:rFonts w:ascii="Corbel" w:hAnsi="Corbel" w:cs="Arial"/>
                <w:szCs w:val="24"/>
              </w:rPr>
            </w:pPr>
            <w:r w:rsidRPr="00E17838">
              <w:rPr>
                <w:rFonts w:ascii="Corbel" w:hAnsi="Corbel" w:cs="Arial"/>
                <w:szCs w:val="24"/>
              </w:rPr>
              <w:t xml:space="preserve">Reazione immediata, d'istinto </w:t>
            </w:r>
          </w:p>
        </w:tc>
        <w:tc>
          <w:tcPr>
            <w:tcW w:w="2426" w:type="dxa"/>
            <w:tcBorders>
              <w:left w:val="single" w:sz="2" w:space="0" w:color="000000"/>
              <w:bottom w:val="single" w:sz="2" w:space="0" w:color="000000"/>
              <w:right w:val="single" w:sz="2" w:space="0" w:color="000000"/>
            </w:tcBorders>
          </w:tcPr>
          <w:p w:rsidR="00E17838" w:rsidRPr="00E17838" w:rsidRDefault="00E17838" w:rsidP="008A3EE0">
            <w:pPr>
              <w:pStyle w:val="Contenutotabella"/>
              <w:snapToGrid w:val="0"/>
              <w:jc w:val="center"/>
              <w:rPr>
                <w:rFonts w:ascii="Corbel" w:hAnsi="Corbel" w:cs="Arial"/>
              </w:rPr>
            </w:pPr>
            <w:r w:rsidRPr="00E17838">
              <w:rPr>
                <w:rFonts w:ascii="Corbel" w:hAnsi="Corbel" w:cs="Arial"/>
              </w:rPr>
              <w:t>Istinto</w:t>
            </w:r>
          </w:p>
        </w:tc>
      </w:tr>
    </w:tbl>
    <w:p w:rsidR="00E17838" w:rsidRPr="00E17838" w:rsidRDefault="00E17838" w:rsidP="00E17838">
      <w:pPr>
        <w:tabs>
          <w:tab w:val="left" w:pos="2880"/>
        </w:tabs>
        <w:jc w:val="both"/>
        <w:rPr>
          <w:rFonts w:ascii="Corbel" w:hAnsi="Corbel"/>
          <w:szCs w:val="24"/>
        </w:rPr>
      </w:pPr>
    </w:p>
    <w:p w:rsidR="00E17838" w:rsidRPr="00E17838" w:rsidRDefault="00E17838" w:rsidP="00E17838">
      <w:pPr>
        <w:tabs>
          <w:tab w:val="left" w:pos="2880"/>
        </w:tabs>
        <w:jc w:val="both"/>
        <w:rPr>
          <w:rFonts w:ascii="Corbel" w:hAnsi="Corbel" w:cs="Arial"/>
          <w:b/>
          <w:color w:val="FF0000"/>
          <w:szCs w:val="24"/>
        </w:rPr>
      </w:pPr>
    </w:p>
    <w:p w:rsidR="00E17838" w:rsidRPr="00E17838" w:rsidRDefault="008A3EE0" w:rsidP="00E17838">
      <w:pPr>
        <w:tabs>
          <w:tab w:val="left" w:pos="2880"/>
        </w:tabs>
        <w:jc w:val="both"/>
        <w:rPr>
          <w:rFonts w:ascii="Corbel" w:hAnsi="Corbel" w:cs="Arial"/>
          <w:b/>
          <w:szCs w:val="24"/>
        </w:rPr>
      </w:pPr>
      <w:r>
        <w:rPr>
          <w:rFonts w:ascii="Corbel" w:hAnsi="Corbel" w:cs="Arial"/>
          <w:b/>
          <w:color w:val="C00000"/>
          <w:sz w:val="28"/>
          <w:szCs w:val="24"/>
        </w:rPr>
        <w:t>Medito</w:t>
      </w:r>
      <w:r w:rsidR="00E17838" w:rsidRPr="00E17838">
        <w:rPr>
          <w:rFonts w:ascii="Corbel" w:hAnsi="Corbel" w:cs="Arial"/>
          <w:b/>
          <w:color w:val="0000FF"/>
          <w:szCs w:val="24"/>
        </w:rPr>
        <w:t xml:space="preserve"> </w:t>
      </w:r>
      <w:r w:rsidR="00E17838" w:rsidRPr="00E17838">
        <w:rPr>
          <w:rFonts w:ascii="Corbel" w:hAnsi="Corbel" w:cs="Arial"/>
          <w:b/>
          <w:szCs w:val="24"/>
        </w:rPr>
        <w:t>(meditazione a cura del sacerdote o educatore)</w:t>
      </w:r>
    </w:p>
    <w:p w:rsidR="00E17838" w:rsidRPr="00E17838" w:rsidRDefault="00E17838" w:rsidP="00E17838">
      <w:pPr>
        <w:tabs>
          <w:tab w:val="left" w:pos="2880"/>
        </w:tabs>
        <w:jc w:val="both"/>
        <w:rPr>
          <w:rFonts w:ascii="Corbel" w:hAnsi="Corbel" w:cs="Arial"/>
          <w:szCs w:val="24"/>
        </w:rPr>
      </w:pPr>
      <w:r w:rsidRPr="00E17838">
        <w:rPr>
          <w:rFonts w:ascii="Corbel" w:hAnsi="Corbel" w:cs="Arial"/>
          <w:szCs w:val="24"/>
        </w:rPr>
        <w:t xml:space="preserve">Il brano mette in evidenza l’accoglienza del messaggio e della presenza di Gesù nella vita di tre personaggi. </w:t>
      </w:r>
    </w:p>
    <w:p w:rsidR="00E17838" w:rsidRPr="00E17838" w:rsidRDefault="00E17838" w:rsidP="00E17838">
      <w:pPr>
        <w:tabs>
          <w:tab w:val="left" w:pos="2880"/>
        </w:tabs>
        <w:jc w:val="both"/>
        <w:rPr>
          <w:rFonts w:ascii="Corbel" w:hAnsi="Corbel" w:cs="Arial"/>
          <w:szCs w:val="24"/>
        </w:rPr>
      </w:pPr>
      <w:r w:rsidRPr="00E17838">
        <w:rPr>
          <w:rFonts w:ascii="Corbel" w:hAnsi="Corbel" w:cs="Arial"/>
          <w:szCs w:val="24"/>
        </w:rPr>
        <w:t>Maria, Elisabetta e Giovanni hanno accolto Gesù e rispondono con un atteggiamento di gioia e di esultanza.</w:t>
      </w:r>
    </w:p>
    <w:p w:rsidR="00E17838" w:rsidRPr="00E17838" w:rsidRDefault="00E17838" w:rsidP="00E17838">
      <w:pPr>
        <w:tabs>
          <w:tab w:val="left" w:pos="2880"/>
        </w:tabs>
        <w:jc w:val="both"/>
        <w:rPr>
          <w:rFonts w:ascii="Corbel" w:hAnsi="Corbel" w:cs="Arial"/>
          <w:szCs w:val="24"/>
        </w:rPr>
      </w:pPr>
    </w:p>
    <w:p w:rsidR="00E17838" w:rsidRPr="00E17838" w:rsidRDefault="00E17838" w:rsidP="00E17838">
      <w:pPr>
        <w:tabs>
          <w:tab w:val="left" w:pos="2880"/>
        </w:tabs>
        <w:jc w:val="both"/>
        <w:rPr>
          <w:rFonts w:ascii="Corbel" w:hAnsi="Corbel" w:cs="Arial"/>
          <w:iCs/>
          <w:szCs w:val="24"/>
        </w:rPr>
      </w:pPr>
      <w:r w:rsidRPr="00E17838">
        <w:rPr>
          <w:rFonts w:ascii="Corbel" w:hAnsi="Corbel" w:cs="Arial"/>
          <w:b/>
          <w:szCs w:val="24"/>
        </w:rPr>
        <w:t>Maria</w:t>
      </w:r>
      <w:r w:rsidRPr="00E17838">
        <w:rPr>
          <w:rFonts w:ascii="Corbel" w:hAnsi="Corbel" w:cs="Arial"/>
          <w:szCs w:val="24"/>
        </w:rPr>
        <w:t xml:space="preserve">: </w:t>
      </w:r>
      <w:r w:rsidRPr="00E17838">
        <w:rPr>
          <w:rFonts w:ascii="Corbel" w:hAnsi="Corbel" w:cs="Arial"/>
          <w:i/>
          <w:iCs/>
          <w:szCs w:val="24"/>
        </w:rPr>
        <w:t>Si alzò...andò in fretta...entrò e salutò...(</w:t>
      </w:r>
      <w:proofErr w:type="spellStart"/>
      <w:r w:rsidRPr="00E17838">
        <w:rPr>
          <w:rFonts w:ascii="Corbel" w:hAnsi="Corbel" w:cs="Arial"/>
          <w:i/>
          <w:iCs/>
          <w:szCs w:val="24"/>
        </w:rPr>
        <w:t>vv</w:t>
      </w:r>
      <w:proofErr w:type="spellEnd"/>
      <w:r w:rsidRPr="00E17838">
        <w:rPr>
          <w:rFonts w:ascii="Corbel" w:hAnsi="Corbel" w:cs="Arial"/>
          <w:i/>
          <w:iCs/>
          <w:szCs w:val="24"/>
        </w:rPr>
        <w:t xml:space="preserve">. 29-40) </w:t>
      </w:r>
      <w:r w:rsidRPr="00E17838">
        <w:rPr>
          <w:rFonts w:ascii="Corbel" w:hAnsi="Corbel" w:cs="Arial"/>
          <w:iCs/>
          <w:szCs w:val="24"/>
        </w:rPr>
        <w:t>Ella si muove con sollecitudine, sotto la spinta dello Spirito Santo che muove all’azione, dinnanzi al bisogno della cugina, lo fa senza calcoli, non esita nemmeno un attimo. Maria risponde prontamente, è l’esempio del discepolo che accoglie la chiamata, riconoscendosi piccolo ma consegnando la sua piccolezza perché nelle mani di Dio diventi “potenza”</w:t>
      </w:r>
    </w:p>
    <w:p w:rsidR="00E17838" w:rsidRPr="00E17838" w:rsidRDefault="00E17838" w:rsidP="00E17838">
      <w:pPr>
        <w:tabs>
          <w:tab w:val="left" w:pos="2880"/>
        </w:tabs>
        <w:jc w:val="both"/>
        <w:rPr>
          <w:rFonts w:ascii="Corbel" w:hAnsi="Corbel" w:cs="Arial"/>
          <w:iCs/>
          <w:szCs w:val="24"/>
        </w:rPr>
      </w:pPr>
    </w:p>
    <w:p w:rsidR="00E17838" w:rsidRPr="00E17838" w:rsidRDefault="00E17838" w:rsidP="00E17838">
      <w:pPr>
        <w:tabs>
          <w:tab w:val="left" w:pos="2880"/>
        </w:tabs>
        <w:jc w:val="both"/>
        <w:rPr>
          <w:rFonts w:ascii="Corbel" w:hAnsi="Corbel" w:cs="Arial"/>
          <w:iCs/>
          <w:szCs w:val="24"/>
        </w:rPr>
      </w:pPr>
      <w:r w:rsidRPr="00E17838">
        <w:rPr>
          <w:rFonts w:ascii="Corbel" w:hAnsi="Corbel" w:cs="Arial"/>
          <w:b/>
          <w:iCs/>
          <w:szCs w:val="24"/>
        </w:rPr>
        <w:t>Elisabetta</w:t>
      </w:r>
      <w:r w:rsidRPr="00E17838">
        <w:rPr>
          <w:rFonts w:ascii="Corbel" w:hAnsi="Corbel" w:cs="Arial"/>
          <w:iCs/>
          <w:szCs w:val="24"/>
        </w:rPr>
        <w:t xml:space="preserve">: </w:t>
      </w:r>
      <w:r w:rsidRPr="00E17838">
        <w:rPr>
          <w:rFonts w:ascii="Corbel" w:hAnsi="Corbel" w:cs="Arial"/>
          <w:i/>
          <w:iCs/>
          <w:szCs w:val="24"/>
        </w:rPr>
        <w:t>ebbe udito...fu colmata...esclamò... (</w:t>
      </w:r>
      <w:proofErr w:type="spellStart"/>
      <w:r w:rsidRPr="00E17838">
        <w:rPr>
          <w:rFonts w:ascii="Corbel" w:hAnsi="Corbel" w:cs="Arial"/>
          <w:i/>
          <w:iCs/>
          <w:szCs w:val="24"/>
        </w:rPr>
        <w:t>vv</w:t>
      </w:r>
      <w:proofErr w:type="spellEnd"/>
      <w:r w:rsidRPr="00E17838">
        <w:rPr>
          <w:rFonts w:ascii="Corbel" w:hAnsi="Corbel" w:cs="Arial"/>
          <w:i/>
          <w:iCs/>
          <w:szCs w:val="24"/>
        </w:rPr>
        <w:t xml:space="preserve">.41-42) </w:t>
      </w:r>
      <w:r w:rsidRPr="00E17838">
        <w:rPr>
          <w:rFonts w:ascii="Corbel" w:hAnsi="Corbel" w:cs="Arial"/>
          <w:iCs/>
          <w:szCs w:val="24"/>
        </w:rPr>
        <w:t>Ella accoglie con sorpresa la visita della cugina che sa essere “l’arca del Signore” in visita da lei. La buona notizia di Gesù entra nella sua casa e Elisabetta l’accoglie annunciando con voce forte, come profeta, la  gioia e la meraviglia. Elisabetta è l’esempio del discepolo che sa gustare le meraviglie compiute dal Signore e si apre alla lode.</w:t>
      </w:r>
    </w:p>
    <w:p w:rsidR="00E17838" w:rsidRPr="00E17838" w:rsidRDefault="00E17838" w:rsidP="00E17838">
      <w:pPr>
        <w:tabs>
          <w:tab w:val="left" w:pos="2880"/>
        </w:tabs>
        <w:jc w:val="both"/>
        <w:rPr>
          <w:rFonts w:ascii="Corbel" w:hAnsi="Corbel" w:cs="Arial"/>
          <w:iCs/>
          <w:szCs w:val="24"/>
        </w:rPr>
      </w:pPr>
    </w:p>
    <w:p w:rsidR="00E17838" w:rsidRPr="00E17838" w:rsidRDefault="00E17838" w:rsidP="00E17838">
      <w:pPr>
        <w:tabs>
          <w:tab w:val="left" w:pos="2880"/>
        </w:tabs>
        <w:jc w:val="both"/>
        <w:rPr>
          <w:rFonts w:ascii="Corbel" w:hAnsi="Corbel" w:cs="Arial"/>
          <w:iCs/>
          <w:szCs w:val="24"/>
        </w:rPr>
      </w:pPr>
      <w:r w:rsidRPr="00E17838">
        <w:rPr>
          <w:rFonts w:ascii="Corbel" w:hAnsi="Corbel" w:cs="Arial"/>
          <w:b/>
          <w:szCs w:val="24"/>
        </w:rPr>
        <w:t>Giovanni</w:t>
      </w:r>
      <w:r w:rsidRPr="00E17838">
        <w:rPr>
          <w:rFonts w:ascii="Corbel" w:hAnsi="Corbel" w:cs="Arial"/>
          <w:szCs w:val="24"/>
        </w:rPr>
        <w:t xml:space="preserve">: </w:t>
      </w:r>
      <w:r w:rsidRPr="00E17838">
        <w:rPr>
          <w:rFonts w:ascii="Corbel" w:hAnsi="Corbel" w:cs="Arial"/>
          <w:i/>
          <w:iCs/>
          <w:szCs w:val="24"/>
        </w:rPr>
        <w:t xml:space="preserve">riconosce...sussulta... (v. 41) </w:t>
      </w:r>
      <w:r w:rsidRPr="00E17838">
        <w:rPr>
          <w:rFonts w:ascii="Corbel" w:hAnsi="Corbel" w:cs="Arial"/>
          <w:iCs/>
          <w:szCs w:val="24"/>
        </w:rPr>
        <w:t>Il piccolo nel grembo di sua madre, davanti alla  presenza di Gesù, sussulta, gioisce reagendo immediatamente, d’istinto. Giovanni, precursore del Messia, è l’esempio del discepolo appassionato, che non sa contenere la gioia per la bella scoperta di Gesù.</w:t>
      </w:r>
    </w:p>
    <w:p w:rsidR="00E17838" w:rsidRPr="00E17838" w:rsidRDefault="00E17838" w:rsidP="00E17838">
      <w:pPr>
        <w:tabs>
          <w:tab w:val="left" w:pos="2880"/>
        </w:tabs>
        <w:jc w:val="both"/>
        <w:rPr>
          <w:rFonts w:ascii="Corbel" w:hAnsi="Corbel" w:cs="Arial"/>
          <w:iCs/>
          <w:szCs w:val="24"/>
        </w:rPr>
      </w:pPr>
    </w:p>
    <w:p w:rsidR="00E17838" w:rsidRPr="00E17838" w:rsidRDefault="00E17838" w:rsidP="00E17838">
      <w:pPr>
        <w:tabs>
          <w:tab w:val="left" w:pos="2880"/>
        </w:tabs>
        <w:jc w:val="both"/>
        <w:rPr>
          <w:rFonts w:ascii="Corbel" w:hAnsi="Corbel" w:cs="Arial"/>
          <w:szCs w:val="24"/>
        </w:rPr>
      </w:pPr>
      <w:r w:rsidRPr="00E17838">
        <w:rPr>
          <w:rFonts w:ascii="Corbel" w:hAnsi="Corbel" w:cs="Arial"/>
          <w:szCs w:val="24"/>
        </w:rPr>
        <w:t xml:space="preserve">Ciò che accomuna Maria, Elisabetta e Giovanni, aldilà delle diverse condizioni e modalità di risposta, è la </w:t>
      </w:r>
      <w:r w:rsidRPr="00E17838">
        <w:rPr>
          <w:rFonts w:ascii="Corbel" w:hAnsi="Corbel" w:cs="Arial"/>
          <w:szCs w:val="24"/>
          <w:u w:val="single"/>
        </w:rPr>
        <w:t>capacità di rendere lode</w:t>
      </w:r>
      <w:r w:rsidRPr="00E17838">
        <w:rPr>
          <w:rFonts w:ascii="Corbel" w:hAnsi="Corbel" w:cs="Arial"/>
          <w:szCs w:val="24"/>
        </w:rPr>
        <w:t xml:space="preserve"> . Tutti e tre, nelle specifico di ciò che è  la loro storia e la loro chiamata sono capaci di rendere grazie, di accogliere come dono e meravigliarsi, riconoscendosi piccoli ma straordinariamente grati di aver potuto accogliere una tale bellezza. </w:t>
      </w:r>
    </w:p>
    <w:p w:rsidR="00E17838" w:rsidRPr="00E17838" w:rsidRDefault="00E17838" w:rsidP="00E17838">
      <w:pPr>
        <w:tabs>
          <w:tab w:val="left" w:pos="2880"/>
        </w:tabs>
        <w:jc w:val="both"/>
        <w:rPr>
          <w:rFonts w:ascii="Corbel" w:hAnsi="Corbel" w:cs="Arial"/>
          <w:szCs w:val="24"/>
        </w:rPr>
      </w:pPr>
    </w:p>
    <w:p w:rsidR="00E17838" w:rsidRPr="00E17838" w:rsidRDefault="00E17838" w:rsidP="00E17838">
      <w:pPr>
        <w:tabs>
          <w:tab w:val="left" w:pos="2880"/>
        </w:tabs>
        <w:jc w:val="both"/>
        <w:rPr>
          <w:rFonts w:ascii="Corbel" w:hAnsi="Corbel" w:cs="Arial"/>
          <w:szCs w:val="24"/>
        </w:rPr>
      </w:pPr>
      <w:r w:rsidRPr="00E17838">
        <w:rPr>
          <w:rFonts w:ascii="Corbel" w:hAnsi="Corbel" w:cs="Arial"/>
          <w:szCs w:val="24"/>
        </w:rPr>
        <w:t xml:space="preserve">La piccolezza è il “metro” dell’Amore di </w:t>
      </w:r>
      <w:proofErr w:type="spellStart"/>
      <w:r w:rsidRPr="00E17838">
        <w:rPr>
          <w:rFonts w:ascii="Corbel" w:hAnsi="Corbel" w:cs="Arial"/>
          <w:szCs w:val="24"/>
        </w:rPr>
        <w:t>Dio…</w:t>
      </w:r>
      <w:proofErr w:type="spellEnd"/>
      <w:r w:rsidRPr="00E17838">
        <w:rPr>
          <w:rFonts w:ascii="Corbel" w:hAnsi="Corbel" w:cs="Arial"/>
          <w:szCs w:val="24"/>
        </w:rPr>
        <w:t xml:space="preserve"> è ai piccoli, agli ultimi che Lui guarda per capovolgere la storia e le dimensioni umane. La potenza di Dio ( ha spiegato il suo braccio) si manifesta in amore totale, in misericordia senza confini, inverte la logica del mondo e così:</w:t>
      </w:r>
    </w:p>
    <w:p w:rsidR="00E17838" w:rsidRPr="00E17838" w:rsidRDefault="00E17838" w:rsidP="00E17838">
      <w:pPr>
        <w:widowControl w:val="0"/>
        <w:numPr>
          <w:ilvl w:val="0"/>
          <w:numId w:val="1"/>
        </w:numPr>
        <w:tabs>
          <w:tab w:val="left" w:pos="2880"/>
        </w:tabs>
        <w:suppressAutoHyphens/>
        <w:jc w:val="both"/>
        <w:rPr>
          <w:rFonts w:ascii="Corbel" w:hAnsi="Corbel" w:cs="Arial"/>
          <w:szCs w:val="24"/>
        </w:rPr>
      </w:pPr>
      <w:r w:rsidRPr="00E17838">
        <w:rPr>
          <w:rFonts w:ascii="Corbel" w:hAnsi="Corbel" w:cs="Arial"/>
          <w:szCs w:val="24"/>
        </w:rPr>
        <w:t>i superbi sono dispersi;</w:t>
      </w:r>
    </w:p>
    <w:p w:rsidR="00E17838" w:rsidRPr="00E17838" w:rsidRDefault="00E17838" w:rsidP="00E17838">
      <w:pPr>
        <w:widowControl w:val="0"/>
        <w:numPr>
          <w:ilvl w:val="0"/>
          <w:numId w:val="1"/>
        </w:numPr>
        <w:tabs>
          <w:tab w:val="left" w:pos="2880"/>
        </w:tabs>
        <w:suppressAutoHyphens/>
        <w:jc w:val="both"/>
        <w:rPr>
          <w:rFonts w:ascii="Corbel" w:hAnsi="Corbel" w:cs="Arial"/>
          <w:szCs w:val="24"/>
        </w:rPr>
      </w:pPr>
      <w:r w:rsidRPr="00E17838">
        <w:rPr>
          <w:rFonts w:ascii="Corbel" w:hAnsi="Corbel" w:cs="Arial"/>
          <w:szCs w:val="24"/>
        </w:rPr>
        <w:t>i potenti rovesciati;</w:t>
      </w:r>
    </w:p>
    <w:p w:rsidR="00E17838" w:rsidRPr="00E17838" w:rsidRDefault="00E17838" w:rsidP="00E17838">
      <w:pPr>
        <w:widowControl w:val="0"/>
        <w:numPr>
          <w:ilvl w:val="0"/>
          <w:numId w:val="1"/>
        </w:numPr>
        <w:tabs>
          <w:tab w:val="left" w:pos="2880"/>
        </w:tabs>
        <w:suppressAutoHyphens/>
        <w:jc w:val="both"/>
        <w:rPr>
          <w:rFonts w:ascii="Corbel" w:hAnsi="Corbel" w:cs="Arial"/>
          <w:szCs w:val="24"/>
        </w:rPr>
      </w:pPr>
      <w:r w:rsidRPr="00E17838">
        <w:rPr>
          <w:rFonts w:ascii="Corbel" w:hAnsi="Corbel" w:cs="Arial"/>
          <w:szCs w:val="24"/>
        </w:rPr>
        <w:t>gli umili innalzati;</w:t>
      </w:r>
    </w:p>
    <w:p w:rsidR="00E17838" w:rsidRPr="00E17838" w:rsidRDefault="00E17838" w:rsidP="00E17838">
      <w:pPr>
        <w:widowControl w:val="0"/>
        <w:numPr>
          <w:ilvl w:val="0"/>
          <w:numId w:val="1"/>
        </w:numPr>
        <w:tabs>
          <w:tab w:val="left" w:pos="2880"/>
        </w:tabs>
        <w:suppressAutoHyphens/>
        <w:jc w:val="both"/>
        <w:rPr>
          <w:rFonts w:ascii="Corbel" w:hAnsi="Corbel" w:cs="Arial"/>
          <w:szCs w:val="24"/>
        </w:rPr>
      </w:pPr>
      <w:r w:rsidRPr="00E17838">
        <w:rPr>
          <w:rFonts w:ascii="Corbel" w:hAnsi="Corbel" w:cs="Arial"/>
          <w:szCs w:val="24"/>
        </w:rPr>
        <w:t>gli affamati ricolmati;</w:t>
      </w:r>
    </w:p>
    <w:p w:rsidR="00E17838" w:rsidRPr="00E17838" w:rsidRDefault="00E17838" w:rsidP="00E17838">
      <w:pPr>
        <w:widowControl w:val="0"/>
        <w:numPr>
          <w:ilvl w:val="0"/>
          <w:numId w:val="1"/>
        </w:numPr>
        <w:tabs>
          <w:tab w:val="left" w:pos="2880"/>
        </w:tabs>
        <w:suppressAutoHyphens/>
        <w:jc w:val="both"/>
        <w:rPr>
          <w:rFonts w:ascii="Corbel" w:hAnsi="Corbel" w:cs="Arial"/>
          <w:szCs w:val="24"/>
        </w:rPr>
      </w:pPr>
      <w:r w:rsidRPr="00E17838">
        <w:rPr>
          <w:rFonts w:ascii="Corbel" w:hAnsi="Corbel" w:cs="Arial"/>
          <w:szCs w:val="24"/>
        </w:rPr>
        <w:t xml:space="preserve"> i ricchi rimandati a mani vuote;</w:t>
      </w:r>
    </w:p>
    <w:p w:rsidR="00E17838" w:rsidRPr="00E17838" w:rsidRDefault="00E17838" w:rsidP="00E17838">
      <w:pPr>
        <w:widowControl w:val="0"/>
        <w:numPr>
          <w:ilvl w:val="0"/>
          <w:numId w:val="1"/>
        </w:numPr>
        <w:tabs>
          <w:tab w:val="left" w:pos="2880"/>
        </w:tabs>
        <w:suppressAutoHyphens/>
        <w:jc w:val="both"/>
        <w:rPr>
          <w:rFonts w:ascii="Corbel" w:hAnsi="Corbel" w:cs="Arial"/>
          <w:szCs w:val="24"/>
        </w:rPr>
      </w:pPr>
      <w:r w:rsidRPr="00E17838">
        <w:rPr>
          <w:rFonts w:ascii="Corbel" w:hAnsi="Corbel" w:cs="Arial"/>
          <w:szCs w:val="24"/>
        </w:rPr>
        <w:t xml:space="preserve"> Israele – il suo popolo- soccorso. </w:t>
      </w:r>
    </w:p>
    <w:p w:rsidR="00E17838" w:rsidRPr="00E17838" w:rsidRDefault="00E17838" w:rsidP="00E17838">
      <w:pPr>
        <w:tabs>
          <w:tab w:val="left" w:pos="2880"/>
        </w:tabs>
        <w:ind w:left="60"/>
        <w:jc w:val="both"/>
        <w:rPr>
          <w:rFonts w:ascii="Corbel" w:hAnsi="Corbel" w:cs="Arial"/>
          <w:szCs w:val="24"/>
        </w:rPr>
      </w:pPr>
    </w:p>
    <w:p w:rsidR="00E17838" w:rsidRPr="00E17838" w:rsidRDefault="00E17838" w:rsidP="00E17838">
      <w:pPr>
        <w:tabs>
          <w:tab w:val="left" w:pos="2880"/>
        </w:tabs>
        <w:ind w:left="60"/>
        <w:jc w:val="both"/>
        <w:rPr>
          <w:rFonts w:ascii="Corbel" w:hAnsi="Corbel" w:cs="Arial"/>
          <w:szCs w:val="24"/>
        </w:rPr>
      </w:pPr>
      <w:r w:rsidRPr="00E17838">
        <w:rPr>
          <w:rFonts w:ascii="Corbel" w:hAnsi="Corbel" w:cs="Arial"/>
          <w:szCs w:val="24"/>
        </w:rPr>
        <w:t>Questi ultimi, gli umili, gli affamati, il popolo, ricompensati nella giustizia di Dio sono coloro che accanto a Maria, Elisabetta e Giovanni sanno mettersi in ascolto, ed accogliere la venuta di Dio, rendendo lode.</w:t>
      </w:r>
    </w:p>
    <w:p w:rsidR="00E17838" w:rsidRPr="00E17838" w:rsidRDefault="00E17838" w:rsidP="00E17838">
      <w:pPr>
        <w:tabs>
          <w:tab w:val="left" w:pos="2880"/>
        </w:tabs>
        <w:jc w:val="both"/>
        <w:rPr>
          <w:rFonts w:ascii="Corbel" w:hAnsi="Corbel" w:cs="Arial"/>
          <w:szCs w:val="24"/>
        </w:rPr>
      </w:pPr>
    </w:p>
    <w:p w:rsidR="00E17838" w:rsidRDefault="00E17838" w:rsidP="00E17838">
      <w:pPr>
        <w:autoSpaceDE w:val="0"/>
        <w:jc w:val="both"/>
        <w:rPr>
          <w:rFonts w:ascii="Corbel" w:hAnsi="Corbel" w:cs="Corbel"/>
          <w:szCs w:val="24"/>
          <w:lang w:eastAsia="ar-SA"/>
        </w:rPr>
      </w:pPr>
      <w:r w:rsidRPr="00E17838">
        <w:rPr>
          <w:rFonts w:ascii="Corbel" w:hAnsi="Corbel" w:cs="Corbel"/>
          <w:szCs w:val="24"/>
          <w:lang w:eastAsia="ar-SA"/>
        </w:rPr>
        <w:t>I ragazzi sono richiamati a far vibrare la Parola ascoltata e meditata nella loro vita. Per fare ciò saranno guidati da uno schema di riflessione.</w:t>
      </w:r>
    </w:p>
    <w:p w:rsidR="008A3EE0" w:rsidRPr="00E17838" w:rsidRDefault="008A3EE0" w:rsidP="00E17838">
      <w:pPr>
        <w:autoSpaceDE w:val="0"/>
        <w:jc w:val="both"/>
        <w:rPr>
          <w:rFonts w:ascii="Corbel" w:hAnsi="Corbel" w:cs="Corbel"/>
          <w:szCs w:val="24"/>
          <w:lang w:eastAsia="ar-SA"/>
        </w:rPr>
      </w:pPr>
    </w:p>
    <w:p w:rsidR="00E17838" w:rsidRPr="00E17838" w:rsidRDefault="00E17838" w:rsidP="00E17838">
      <w:pPr>
        <w:autoSpaceDE w:val="0"/>
        <w:jc w:val="both"/>
        <w:rPr>
          <w:rFonts w:ascii="Corbel" w:hAnsi="Corbel" w:cs="Corbel"/>
          <w:szCs w:val="24"/>
          <w:lang w:eastAsia="ar-SA"/>
        </w:rPr>
      </w:pPr>
      <w:r w:rsidRPr="00E17838">
        <w:rPr>
          <w:rFonts w:ascii="Corbel" w:hAnsi="Corbel" w:cs="Corbel"/>
          <w:b/>
          <w:szCs w:val="24"/>
          <w:lang w:eastAsia="ar-SA"/>
        </w:rPr>
        <w:t>Per i più grandi</w:t>
      </w:r>
      <w:r w:rsidRPr="00E17838">
        <w:rPr>
          <w:rFonts w:ascii="Corbel" w:hAnsi="Corbel" w:cs="Corbel"/>
          <w:szCs w:val="24"/>
          <w:lang w:eastAsia="ar-SA"/>
        </w:rPr>
        <w:t xml:space="preserve"> il momento può essere più prolungato, fatto da soli, come un piccolo momento di deserto.</w:t>
      </w:r>
    </w:p>
    <w:p w:rsidR="00E17838" w:rsidRPr="00E17838" w:rsidRDefault="00E17838" w:rsidP="00E17838">
      <w:pPr>
        <w:tabs>
          <w:tab w:val="left" w:pos="2880"/>
        </w:tabs>
        <w:jc w:val="both"/>
        <w:rPr>
          <w:rFonts w:ascii="Corbel" w:hAnsi="Corbel" w:cs="Arial"/>
          <w:szCs w:val="24"/>
        </w:rPr>
      </w:pPr>
      <w:r w:rsidRPr="00E17838">
        <w:rPr>
          <w:rFonts w:ascii="Corbel" w:hAnsi="Corbel" w:cs="Corbel"/>
          <w:szCs w:val="24"/>
          <w:lang w:eastAsia="ar-SA"/>
        </w:rPr>
        <w:t>Le domande guida per aiutarli nella riflessione sono:</w:t>
      </w:r>
      <w:r w:rsidRPr="00E17838">
        <w:rPr>
          <w:rFonts w:ascii="Corbel" w:hAnsi="Corbel" w:cs="Arial"/>
          <w:szCs w:val="24"/>
        </w:rPr>
        <w:t xml:space="preserve"> </w:t>
      </w:r>
    </w:p>
    <w:p w:rsidR="00E17838" w:rsidRPr="00E17838" w:rsidRDefault="00E17838" w:rsidP="00E17838">
      <w:pPr>
        <w:tabs>
          <w:tab w:val="left" w:pos="2880"/>
        </w:tabs>
        <w:jc w:val="both"/>
        <w:rPr>
          <w:rFonts w:ascii="Corbel" w:hAnsi="Corbel" w:cs="Arial"/>
          <w:szCs w:val="24"/>
        </w:rPr>
      </w:pPr>
      <w:r w:rsidRPr="00E17838">
        <w:rPr>
          <w:rFonts w:ascii="Corbel" w:hAnsi="Corbel" w:cs="Arial"/>
          <w:szCs w:val="24"/>
        </w:rPr>
        <w:t xml:space="preserve">-So guardare intorno a me e comprendere le circostanze in cui meravigliarmi e rendere grazie? </w:t>
      </w:r>
    </w:p>
    <w:p w:rsidR="00E17838" w:rsidRPr="00E17838" w:rsidRDefault="00E17838" w:rsidP="00E17838">
      <w:pPr>
        <w:tabs>
          <w:tab w:val="left" w:pos="2880"/>
        </w:tabs>
        <w:jc w:val="both"/>
        <w:rPr>
          <w:rFonts w:ascii="Corbel" w:hAnsi="Corbel" w:cs="Arial"/>
          <w:szCs w:val="24"/>
        </w:rPr>
      </w:pPr>
      <w:r w:rsidRPr="00E17838">
        <w:rPr>
          <w:rFonts w:ascii="Corbel" w:hAnsi="Corbel" w:cs="Arial"/>
          <w:szCs w:val="24"/>
        </w:rPr>
        <w:t>-Guardando ai piccoli del vangelo (Maria, Elisabetta, Giovanni, e quelli che compaiono nel magnificat) : io come sono in famiglia e tra gli amici? Quali dei loro atteggiamenti mi piacerebbe avere?</w:t>
      </w:r>
    </w:p>
    <w:p w:rsidR="00E17838" w:rsidRPr="00E17838" w:rsidRDefault="00E17838" w:rsidP="00E17838">
      <w:pPr>
        <w:tabs>
          <w:tab w:val="left" w:pos="2880"/>
        </w:tabs>
        <w:jc w:val="both"/>
        <w:rPr>
          <w:rFonts w:ascii="Corbel" w:hAnsi="Corbel" w:cs="Arial"/>
          <w:szCs w:val="24"/>
        </w:rPr>
      </w:pPr>
      <w:r w:rsidRPr="00E17838">
        <w:rPr>
          <w:rFonts w:ascii="Corbel" w:hAnsi="Corbel" w:cs="Arial"/>
          <w:szCs w:val="24"/>
        </w:rPr>
        <w:t>-Che discepolo sono o posso diventare?</w:t>
      </w:r>
    </w:p>
    <w:p w:rsidR="00E17838" w:rsidRPr="00E17838" w:rsidRDefault="00E17838" w:rsidP="00E17838">
      <w:pPr>
        <w:tabs>
          <w:tab w:val="left" w:pos="2880"/>
        </w:tabs>
        <w:jc w:val="both"/>
        <w:rPr>
          <w:rFonts w:ascii="Corbel" w:hAnsi="Corbel" w:cs="Arial"/>
          <w:b/>
          <w:color w:val="FF0000"/>
          <w:szCs w:val="24"/>
        </w:rPr>
      </w:pPr>
    </w:p>
    <w:p w:rsidR="008A3EE0" w:rsidRDefault="008A3EE0" w:rsidP="00E17838">
      <w:pPr>
        <w:tabs>
          <w:tab w:val="left" w:pos="2880"/>
        </w:tabs>
        <w:jc w:val="both"/>
        <w:rPr>
          <w:rFonts w:ascii="Corbel" w:hAnsi="Corbel" w:cs="Arial"/>
          <w:szCs w:val="24"/>
        </w:rPr>
      </w:pPr>
      <w:r>
        <w:rPr>
          <w:rFonts w:ascii="Corbel" w:hAnsi="Corbel" w:cs="Arial"/>
          <w:b/>
          <w:color w:val="C00000"/>
          <w:sz w:val="28"/>
          <w:szCs w:val="24"/>
        </w:rPr>
        <w:lastRenderedPageBreak/>
        <w:t>Rifletto nel gruppo</w:t>
      </w:r>
    </w:p>
    <w:p w:rsidR="008A3EE0" w:rsidRPr="0014606D" w:rsidRDefault="008A3EE0" w:rsidP="00E17838">
      <w:pPr>
        <w:tabs>
          <w:tab w:val="left" w:pos="2880"/>
        </w:tabs>
        <w:jc w:val="both"/>
        <w:rPr>
          <w:rFonts w:ascii="Corbel" w:hAnsi="Corbel" w:cs="Arial"/>
          <w:sz w:val="10"/>
          <w:szCs w:val="24"/>
        </w:rPr>
      </w:pPr>
    </w:p>
    <w:p w:rsidR="00E17838" w:rsidRPr="00E17838" w:rsidRDefault="008A3EE0" w:rsidP="00E17838">
      <w:pPr>
        <w:tabs>
          <w:tab w:val="left" w:pos="2880"/>
        </w:tabs>
        <w:jc w:val="both"/>
        <w:rPr>
          <w:rFonts w:ascii="Corbel" w:hAnsi="Corbel" w:cs="Arial"/>
          <w:szCs w:val="24"/>
        </w:rPr>
      </w:pPr>
      <w:r>
        <w:rPr>
          <w:rFonts w:ascii="Corbel" w:hAnsi="Corbel" w:cs="Arial"/>
          <w:szCs w:val="24"/>
        </w:rPr>
        <w:t>D</w:t>
      </w:r>
      <w:r w:rsidR="00E17838" w:rsidRPr="00E17838">
        <w:rPr>
          <w:rFonts w:ascii="Corbel" w:hAnsi="Corbel" w:cs="Arial"/>
          <w:szCs w:val="24"/>
        </w:rPr>
        <w:t>opo un breve momento di condivisione su quanto scritto nel deserto, l’educatore aiuta i ragazzi a scendere più in profondità e nel concreto per aiutarli a comprendere come Dio agisce nella loro vita.</w:t>
      </w:r>
    </w:p>
    <w:p w:rsidR="00E17838" w:rsidRPr="00E17838" w:rsidRDefault="00E17838" w:rsidP="00E17838">
      <w:pPr>
        <w:tabs>
          <w:tab w:val="left" w:pos="2880"/>
        </w:tabs>
        <w:jc w:val="both"/>
        <w:rPr>
          <w:rFonts w:ascii="Corbel" w:hAnsi="Corbel" w:cs="Arial"/>
          <w:szCs w:val="24"/>
        </w:rPr>
      </w:pPr>
    </w:p>
    <w:p w:rsidR="00E17838" w:rsidRPr="00E17838" w:rsidRDefault="00E17838" w:rsidP="00E17838">
      <w:pPr>
        <w:tabs>
          <w:tab w:val="left" w:pos="2880"/>
        </w:tabs>
        <w:jc w:val="both"/>
        <w:rPr>
          <w:rFonts w:ascii="Corbel" w:hAnsi="Corbel" w:cs="Arial"/>
          <w:szCs w:val="24"/>
        </w:rPr>
      </w:pPr>
      <w:r w:rsidRPr="00E17838">
        <w:rPr>
          <w:rFonts w:ascii="Corbel" w:hAnsi="Corbel" w:cs="Arial"/>
          <w:szCs w:val="24"/>
        </w:rPr>
        <w:t>Insieme si descrivono le categorie di persone che compaiono nel magnificat:</w:t>
      </w:r>
    </w:p>
    <w:p w:rsidR="00E17838" w:rsidRPr="00E17838" w:rsidRDefault="00E17838" w:rsidP="00E17838">
      <w:pPr>
        <w:tabs>
          <w:tab w:val="left" w:pos="2880"/>
        </w:tabs>
        <w:jc w:val="both"/>
        <w:rPr>
          <w:rFonts w:ascii="Corbel" w:hAnsi="Corbel" w:cs="Arial"/>
          <w:szCs w:val="24"/>
        </w:rPr>
      </w:pPr>
      <w:r w:rsidRPr="00E17838">
        <w:rPr>
          <w:rFonts w:ascii="Corbel" w:hAnsi="Corbel" w:cs="Arial"/>
          <w:szCs w:val="24"/>
        </w:rPr>
        <w:t>superbi, potenti, umili, affamati e ricchi</w:t>
      </w:r>
    </w:p>
    <w:p w:rsidR="00E17838" w:rsidRPr="00E17838" w:rsidRDefault="00E17838" w:rsidP="00E17838">
      <w:pPr>
        <w:tabs>
          <w:tab w:val="left" w:pos="2880"/>
        </w:tabs>
        <w:jc w:val="both"/>
        <w:rPr>
          <w:rFonts w:ascii="Corbel" w:hAnsi="Corbel" w:cs="Arial"/>
          <w:szCs w:val="24"/>
        </w:rPr>
      </w:pPr>
      <w:r w:rsidRPr="00E17838">
        <w:rPr>
          <w:rFonts w:ascii="Corbel" w:hAnsi="Corbel" w:cs="Arial"/>
          <w:szCs w:val="24"/>
        </w:rPr>
        <w:t>-Il superbo è colui che si crede il migliore e pensa di bastare a se stesso, di non aver bisogno di nessuno.</w:t>
      </w:r>
    </w:p>
    <w:p w:rsidR="00E17838" w:rsidRPr="00E17838" w:rsidRDefault="00E17838" w:rsidP="00E17838">
      <w:pPr>
        <w:tabs>
          <w:tab w:val="left" w:pos="2880"/>
        </w:tabs>
        <w:jc w:val="both"/>
        <w:rPr>
          <w:rFonts w:ascii="Corbel" w:hAnsi="Corbel" w:cs="Arial"/>
          <w:szCs w:val="24"/>
        </w:rPr>
      </w:pPr>
      <w:r w:rsidRPr="00E17838">
        <w:rPr>
          <w:rFonts w:ascii="Corbel" w:hAnsi="Corbel" w:cs="Arial"/>
          <w:szCs w:val="24"/>
        </w:rPr>
        <w:t>-Il potente è chi si sente libero di spadroneggiare sugli altri e fa quello che gli pare.</w:t>
      </w:r>
    </w:p>
    <w:p w:rsidR="00E17838" w:rsidRPr="00E17838" w:rsidRDefault="00E17838" w:rsidP="00E17838">
      <w:pPr>
        <w:tabs>
          <w:tab w:val="left" w:pos="2880"/>
        </w:tabs>
        <w:jc w:val="both"/>
        <w:rPr>
          <w:rFonts w:ascii="Corbel" w:hAnsi="Corbel" w:cs="Arial"/>
          <w:szCs w:val="24"/>
        </w:rPr>
      </w:pPr>
      <w:r w:rsidRPr="00E17838">
        <w:rPr>
          <w:rFonts w:ascii="Corbel" w:hAnsi="Corbel" w:cs="Arial"/>
          <w:szCs w:val="24"/>
        </w:rPr>
        <w:t>- Il ricco è chi può ottenere ciò che vuole e soddisfare ogni suo desiderio.</w:t>
      </w:r>
    </w:p>
    <w:p w:rsidR="00E17838" w:rsidRPr="00E17838" w:rsidRDefault="00E17838" w:rsidP="00E17838">
      <w:pPr>
        <w:tabs>
          <w:tab w:val="left" w:pos="2880"/>
        </w:tabs>
        <w:jc w:val="both"/>
        <w:rPr>
          <w:rFonts w:ascii="Corbel" w:hAnsi="Corbel" w:cs="Arial"/>
          <w:szCs w:val="24"/>
        </w:rPr>
      </w:pPr>
      <w:r w:rsidRPr="00E17838">
        <w:rPr>
          <w:rFonts w:ascii="Corbel" w:hAnsi="Corbel" w:cs="Arial"/>
          <w:szCs w:val="24"/>
        </w:rPr>
        <w:t>-L’umile da “humus” colui che sa di essere piccolo (fatto di terra) e ha sete come la terra arida, attende “l’acqua”.</w:t>
      </w:r>
    </w:p>
    <w:p w:rsidR="00E17838" w:rsidRPr="00E17838" w:rsidRDefault="00E17838" w:rsidP="00E17838">
      <w:pPr>
        <w:tabs>
          <w:tab w:val="left" w:pos="2880"/>
        </w:tabs>
        <w:jc w:val="both"/>
        <w:rPr>
          <w:rFonts w:ascii="Corbel" w:hAnsi="Corbel" w:cs="Arial"/>
          <w:szCs w:val="24"/>
        </w:rPr>
      </w:pPr>
      <w:r w:rsidRPr="00E17838">
        <w:rPr>
          <w:rFonts w:ascii="Corbel" w:hAnsi="Corbel" w:cs="Arial"/>
          <w:szCs w:val="24"/>
        </w:rPr>
        <w:t>-L’affamato è chi tiene le mani aperte per ricevere da un altro ciò che lo può saziare.</w:t>
      </w:r>
    </w:p>
    <w:p w:rsidR="00E17838" w:rsidRPr="00E17838" w:rsidRDefault="00E17838" w:rsidP="00E17838">
      <w:pPr>
        <w:tabs>
          <w:tab w:val="left" w:pos="2880"/>
        </w:tabs>
        <w:jc w:val="both"/>
        <w:rPr>
          <w:rFonts w:ascii="Corbel" w:hAnsi="Corbel" w:cs="Arial"/>
          <w:szCs w:val="24"/>
        </w:rPr>
      </w:pPr>
      <w:r w:rsidRPr="00E17838">
        <w:rPr>
          <w:rFonts w:ascii="Corbel" w:hAnsi="Corbel" w:cs="Arial"/>
          <w:szCs w:val="24"/>
        </w:rPr>
        <w:t>Potente, ricco e superbo sono figure “chiuse” che pensano di non aver bisogno di Dio e degli altri; pensano e fanno ciò che vogliono. Spesso hanno successo.</w:t>
      </w:r>
    </w:p>
    <w:p w:rsidR="00E17838" w:rsidRPr="00E17838" w:rsidRDefault="00E17838" w:rsidP="00E17838">
      <w:pPr>
        <w:tabs>
          <w:tab w:val="left" w:pos="2880"/>
        </w:tabs>
        <w:jc w:val="both"/>
        <w:rPr>
          <w:rFonts w:ascii="Corbel" w:hAnsi="Corbel" w:cs="Arial"/>
          <w:szCs w:val="24"/>
        </w:rPr>
      </w:pPr>
      <w:r w:rsidRPr="00E17838">
        <w:rPr>
          <w:rFonts w:ascii="Corbel" w:hAnsi="Corbel" w:cs="Arial"/>
          <w:szCs w:val="24"/>
        </w:rPr>
        <w:t>Gli umili e gli affamati sono figure aperte in ricerca di Dio e degli altri uomini, disponibili ad accogliere e mettersi al servizio facendosi piccoli. Spesso sono considerati perdenti.</w:t>
      </w:r>
    </w:p>
    <w:p w:rsidR="00E17838" w:rsidRPr="00E17838" w:rsidRDefault="00E17838" w:rsidP="00E17838">
      <w:pPr>
        <w:tabs>
          <w:tab w:val="left" w:pos="2880"/>
        </w:tabs>
        <w:jc w:val="both"/>
        <w:rPr>
          <w:rFonts w:ascii="Corbel" w:hAnsi="Corbel" w:cs="Arial"/>
          <w:szCs w:val="24"/>
        </w:rPr>
      </w:pPr>
    </w:p>
    <w:p w:rsidR="00E17838" w:rsidRPr="00E17838" w:rsidRDefault="00E17838" w:rsidP="00E17838">
      <w:pPr>
        <w:tabs>
          <w:tab w:val="left" w:pos="2880"/>
        </w:tabs>
        <w:jc w:val="both"/>
        <w:rPr>
          <w:rFonts w:ascii="Corbel" w:hAnsi="Corbel" w:cs="Corbel"/>
          <w:szCs w:val="24"/>
          <w:lang w:eastAsia="ar-SA"/>
        </w:rPr>
      </w:pPr>
      <w:r w:rsidRPr="00E17838">
        <w:rPr>
          <w:rFonts w:ascii="Corbel" w:hAnsi="Corbel" w:cs="Corbel"/>
          <w:szCs w:val="24"/>
          <w:lang w:eastAsia="ar-SA"/>
        </w:rPr>
        <w:t>L’educatore aiuterà i ragazzi a leggere i propri comportamenti nella propria vita (casa, scuola, amici, sport, etc.) rendendo concreti gli atteggiamenti dell’umile nelle varie situazioni.</w:t>
      </w:r>
    </w:p>
    <w:p w:rsidR="00E17838" w:rsidRPr="00E17838" w:rsidRDefault="00E17838" w:rsidP="00E17838">
      <w:pPr>
        <w:tabs>
          <w:tab w:val="left" w:pos="2880"/>
        </w:tabs>
        <w:jc w:val="both"/>
        <w:rPr>
          <w:rFonts w:ascii="Corbel" w:hAnsi="Corbel" w:cs="Corbel"/>
          <w:szCs w:val="24"/>
          <w:lang w:eastAsia="ar-SA"/>
        </w:rPr>
      </w:pPr>
      <w:r w:rsidRPr="00E17838">
        <w:rPr>
          <w:rFonts w:ascii="Corbel" w:hAnsi="Corbel" w:cs="Corbel"/>
          <w:szCs w:val="24"/>
          <w:lang w:eastAsia="ar-SA"/>
        </w:rPr>
        <w:t>Dio sta dalla parte dei piccoli, agendo nella storia attraverso di loro, riprendiamo il magnificat per vedere cosa succede a queste figure.</w:t>
      </w:r>
    </w:p>
    <w:p w:rsidR="00E17838" w:rsidRPr="00E17838" w:rsidRDefault="00E17838" w:rsidP="00E17838">
      <w:pPr>
        <w:tabs>
          <w:tab w:val="left" w:pos="2880"/>
        </w:tabs>
        <w:jc w:val="both"/>
        <w:rPr>
          <w:rFonts w:ascii="Corbel" w:hAnsi="Corbel" w:cs="Corbel"/>
          <w:szCs w:val="24"/>
          <w:lang w:eastAsia="ar-SA"/>
        </w:rPr>
      </w:pPr>
    </w:p>
    <w:p w:rsidR="00E17838" w:rsidRPr="00E17838" w:rsidRDefault="00E17838" w:rsidP="00E17838">
      <w:pPr>
        <w:tabs>
          <w:tab w:val="left" w:pos="2880"/>
        </w:tabs>
        <w:jc w:val="both"/>
        <w:rPr>
          <w:rFonts w:ascii="Corbel" w:hAnsi="Corbel" w:cs="Corbel"/>
          <w:szCs w:val="24"/>
          <w:lang w:eastAsia="ar-SA"/>
        </w:rPr>
      </w:pPr>
    </w:p>
    <w:p w:rsidR="00E17838" w:rsidRPr="00E17838" w:rsidRDefault="00E17838" w:rsidP="00E17838">
      <w:pPr>
        <w:tabs>
          <w:tab w:val="left" w:pos="2880"/>
        </w:tabs>
        <w:jc w:val="both"/>
        <w:rPr>
          <w:rFonts w:ascii="Corbel" w:hAnsi="Corbel" w:cs="Corbel"/>
          <w:szCs w:val="24"/>
          <w:lang w:eastAsia="ar-SA"/>
        </w:rPr>
      </w:pPr>
      <w:r w:rsidRPr="00E17838">
        <w:rPr>
          <w:rFonts w:ascii="Corbel" w:hAnsi="Corbel" w:cs="Corbel"/>
          <w:b/>
          <w:szCs w:val="24"/>
          <w:lang w:eastAsia="ar-SA"/>
        </w:rPr>
        <w:t>Gli adolescenti</w:t>
      </w:r>
      <w:r w:rsidRPr="00E17838">
        <w:rPr>
          <w:rFonts w:ascii="Corbel" w:hAnsi="Corbel" w:cs="Corbel"/>
          <w:szCs w:val="24"/>
          <w:lang w:eastAsia="ar-SA"/>
        </w:rPr>
        <w:t xml:space="preserve"> possono completare lo schema divisi in piccoli gruppi guidati da un educatore.</w:t>
      </w:r>
    </w:p>
    <w:p w:rsidR="00E17838" w:rsidRPr="00E17838" w:rsidRDefault="00E17838" w:rsidP="00E17838">
      <w:pPr>
        <w:tabs>
          <w:tab w:val="left" w:pos="2880"/>
        </w:tabs>
        <w:jc w:val="both"/>
        <w:rPr>
          <w:rFonts w:ascii="Corbel" w:hAnsi="Corbel" w:cs="Arial"/>
          <w:szCs w:val="24"/>
        </w:rPr>
      </w:pPr>
      <w:r w:rsidRPr="00E17838">
        <w:rPr>
          <w:rFonts w:ascii="Corbel" w:hAnsi="Corbel" w:cs="Arial"/>
          <w:b/>
          <w:szCs w:val="24"/>
        </w:rPr>
        <w:t>I più grandi</w:t>
      </w:r>
      <w:r w:rsidRPr="00E17838">
        <w:rPr>
          <w:rFonts w:ascii="Corbel" w:hAnsi="Corbel" w:cs="Arial"/>
          <w:szCs w:val="24"/>
        </w:rPr>
        <w:t xml:space="preserve"> potrebbero fare un breve momento di deserto adattando lo schema seguente e poi una condivisione per gruppi.</w:t>
      </w:r>
    </w:p>
    <w:p w:rsidR="00E17838" w:rsidRPr="00E17838" w:rsidRDefault="00E17838" w:rsidP="00E17838">
      <w:pPr>
        <w:tabs>
          <w:tab w:val="left" w:pos="2880"/>
        </w:tabs>
        <w:jc w:val="both"/>
        <w:rPr>
          <w:rFonts w:ascii="Corbel" w:hAnsi="Corbel" w:cs="Arial"/>
          <w:szCs w:val="24"/>
        </w:rPr>
      </w:pPr>
    </w:p>
    <w:p w:rsidR="00E17838" w:rsidRDefault="00E17838" w:rsidP="00E17838">
      <w:pPr>
        <w:tabs>
          <w:tab w:val="left" w:pos="2880"/>
        </w:tabs>
        <w:jc w:val="both"/>
        <w:rPr>
          <w:rFonts w:ascii="Corbel" w:hAnsi="Corbel" w:cs="Arial"/>
          <w:szCs w:val="24"/>
        </w:rPr>
      </w:pPr>
      <w:r w:rsidRPr="00E17838">
        <w:rPr>
          <w:rFonts w:ascii="Corbel" w:hAnsi="Corbel" w:cs="Arial"/>
          <w:szCs w:val="24"/>
        </w:rPr>
        <w:t>Proviamo a confrontarci con il modello di discepolo rappresentato da questi tre personaggi.</w:t>
      </w:r>
    </w:p>
    <w:p w:rsidR="00C24025" w:rsidRPr="00E17838" w:rsidRDefault="00C24025" w:rsidP="00E17838">
      <w:pPr>
        <w:tabs>
          <w:tab w:val="left" w:pos="2880"/>
        </w:tabs>
        <w:jc w:val="both"/>
        <w:rPr>
          <w:rFonts w:ascii="Corbel" w:hAnsi="Corbel" w:cs="Arial"/>
          <w:szCs w:val="24"/>
        </w:rPr>
      </w:pPr>
    </w:p>
    <w:p w:rsidR="00E17838" w:rsidRPr="00E17838" w:rsidRDefault="00E17838" w:rsidP="00E17838">
      <w:pPr>
        <w:tabs>
          <w:tab w:val="left" w:pos="2880"/>
        </w:tabs>
        <w:jc w:val="both"/>
        <w:rPr>
          <w:rFonts w:ascii="Corbel" w:hAnsi="Corbel" w:cs="Arial"/>
          <w:b/>
          <w:i/>
          <w:szCs w:val="24"/>
        </w:rPr>
      </w:pPr>
      <w:r w:rsidRPr="00E17838">
        <w:rPr>
          <w:rFonts w:ascii="Corbel" w:hAnsi="Corbel" w:cs="Arial"/>
          <w:b/>
          <w:i/>
          <w:szCs w:val="24"/>
        </w:rPr>
        <w:t>Che discepolo sono?</w:t>
      </w:r>
    </w:p>
    <w:p w:rsidR="00E17838" w:rsidRDefault="00E17838" w:rsidP="00E17838">
      <w:pPr>
        <w:tabs>
          <w:tab w:val="left" w:pos="2880"/>
        </w:tabs>
        <w:jc w:val="both"/>
        <w:rPr>
          <w:rFonts w:ascii="Corbel" w:hAnsi="Corbel" w:cs="Arial"/>
          <w:szCs w:val="24"/>
        </w:rPr>
      </w:pPr>
      <w:r w:rsidRPr="00E17838">
        <w:rPr>
          <w:rFonts w:ascii="Corbel" w:hAnsi="Corbel" w:cs="Arial"/>
          <w:szCs w:val="24"/>
        </w:rPr>
        <w:t xml:space="preserve"> </w:t>
      </w:r>
      <w:r w:rsidRPr="00E17838">
        <w:rPr>
          <w:rFonts w:ascii="Corbel" w:hAnsi="Corbel" w:cs="Arial"/>
          <w:b/>
          <w:szCs w:val="24"/>
        </w:rPr>
        <w:t xml:space="preserve">… come </w:t>
      </w:r>
      <w:proofErr w:type="spellStart"/>
      <w:r w:rsidRPr="00E17838">
        <w:rPr>
          <w:rFonts w:ascii="Corbel" w:hAnsi="Corbel" w:cs="Arial"/>
          <w:b/>
          <w:szCs w:val="24"/>
        </w:rPr>
        <w:t>Maria…</w:t>
      </w:r>
      <w:proofErr w:type="spellEnd"/>
      <w:r w:rsidRPr="00E17838">
        <w:rPr>
          <w:rFonts w:ascii="Corbel" w:hAnsi="Corbel" w:cs="Arial"/>
          <w:szCs w:val="24"/>
        </w:rPr>
        <w:t xml:space="preserve"> che non si ferma un attimo, che corre incontro a chi ha bisogno, che ha fretta di rispondere alla chiamata, di obbedire, di mettersi a servizio. Riconosce subito la chiamata, non si fa troppe domande e si dà da fare, convinta che anche quel po’ che lei è, in mano a Dio, può cambiare il mondo. La sua lode è piena di stupore per le grandi cose che Dio compie nel mondo e nella storia.</w:t>
      </w:r>
    </w:p>
    <w:p w:rsidR="00C24025" w:rsidRPr="00E17838" w:rsidRDefault="00C24025" w:rsidP="00E17838">
      <w:pPr>
        <w:tabs>
          <w:tab w:val="left" w:pos="2880"/>
        </w:tabs>
        <w:jc w:val="both"/>
        <w:rPr>
          <w:rFonts w:ascii="Corbel" w:hAnsi="Corbel" w:cs="Arial"/>
          <w:szCs w:val="24"/>
        </w:rPr>
      </w:pPr>
    </w:p>
    <w:p w:rsidR="00E17838" w:rsidRDefault="00E17838" w:rsidP="00E17838">
      <w:pPr>
        <w:tabs>
          <w:tab w:val="left" w:pos="2880"/>
        </w:tabs>
        <w:jc w:val="both"/>
        <w:rPr>
          <w:rFonts w:ascii="Corbel" w:hAnsi="Corbel" w:cs="Arial"/>
          <w:szCs w:val="24"/>
        </w:rPr>
      </w:pPr>
      <w:r w:rsidRPr="00E17838">
        <w:rPr>
          <w:rFonts w:ascii="Corbel" w:hAnsi="Corbel" w:cs="Arial"/>
          <w:b/>
          <w:szCs w:val="24"/>
        </w:rPr>
        <w:t>… come Elisabetta..</w:t>
      </w:r>
      <w:r w:rsidRPr="00E17838">
        <w:rPr>
          <w:rFonts w:ascii="Corbel" w:hAnsi="Corbel" w:cs="Arial"/>
          <w:szCs w:val="24"/>
        </w:rPr>
        <w:t xml:space="preserve"> che non può trattenere la meraviglia, l’Amore, la gratitudine e l’annuncia a tutti. Come un profeta proclama a piena voce, senza vergogna, senza rancore, perché la Bella Notizia di Gesù che viene non si può trattenere. Sente profondamente le gioie, i dolori, ciò che vive ogni fratello, si sente partecipe e condivide.</w:t>
      </w:r>
    </w:p>
    <w:p w:rsidR="00C24025" w:rsidRPr="00E17838" w:rsidRDefault="00C24025" w:rsidP="00E17838">
      <w:pPr>
        <w:tabs>
          <w:tab w:val="left" w:pos="2880"/>
        </w:tabs>
        <w:jc w:val="both"/>
        <w:rPr>
          <w:rFonts w:ascii="Corbel" w:hAnsi="Corbel" w:cs="Arial"/>
          <w:szCs w:val="24"/>
        </w:rPr>
      </w:pPr>
      <w:bookmarkStart w:id="11" w:name="_GoBack"/>
      <w:bookmarkEnd w:id="11"/>
    </w:p>
    <w:p w:rsidR="00E17838" w:rsidRPr="00E17838" w:rsidRDefault="00E17838" w:rsidP="00E17838">
      <w:pPr>
        <w:tabs>
          <w:tab w:val="left" w:pos="2880"/>
        </w:tabs>
        <w:jc w:val="both"/>
        <w:rPr>
          <w:rFonts w:ascii="Corbel" w:hAnsi="Corbel" w:cs="Arial"/>
          <w:szCs w:val="24"/>
        </w:rPr>
      </w:pPr>
      <w:r w:rsidRPr="00E17838">
        <w:rPr>
          <w:rFonts w:ascii="Corbel" w:hAnsi="Corbel" w:cs="Arial"/>
          <w:b/>
          <w:szCs w:val="24"/>
        </w:rPr>
        <w:t>… come Giovanni …</w:t>
      </w:r>
      <w:r w:rsidRPr="00E17838">
        <w:rPr>
          <w:rFonts w:ascii="Corbel" w:hAnsi="Corbel" w:cs="Arial"/>
          <w:szCs w:val="24"/>
        </w:rPr>
        <w:t xml:space="preserve"> che riconosce subito che qualcosa di bello è entrato nella sua casa, nella sua vita e non trattiene la gioia. Felice, non si nasconde, “scatta” subito, ragionando poco in funzione di quella gioia così grande. E’ il discepolo della passione, del “tutto cuore” che travolto, travolge gli altri.</w:t>
      </w:r>
    </w:p>
    <w:p w:rsidR="00E17838" w:rsidRPr="00E17838" w:rsidRDefault="00E17838" w:rsidP="00E17838">
      <w:pPr>
        <w:tabs>
          <w:tab w:val="left" w:pos="2880"/>
        </w:tabs>
        <w:jc w:val="both"/>
        <w:rPr>
          <w:rFonts w:ascii="Corbel" w:hAnsi="Corbel" w:cs="Arial"/>
          <w:szCs w:val="24"/>
        </w:rPr>
      </w:pPr>
    </w:p>
    <w:tbl>
      <w:tblPr>
        <w:tblW w:w="0" w:type="auto"/>
        <w:tblInd w:w="55" w:type="dxa"/>
        <w:tblLayout w:type="fixed"/>
        <w:tblCellMar>
          <w:top w:w="55" w:type="dxa"/>
          <w:left w:w="55" w:type="dxa"/>
          <w:bottom w:w="55" w:type="dxa"/>
          <w:right w:w="55" w:type="dxa"/>
        </w:tblCellMar>
        <w:tblLook w:val="0000"/>
      </w:tblPr>
      <w:tblGrid>
        <w:gridCol w:w="2408"/>
        <w:gridCol w:w="2410"/>
        <w:gridCol w:w="2409"/>
        <w:gridCol w:w="2427"/>
      </w:tblGrid>
      <w:tr w:rsidR="00E17838" w:rsidRPr="00E17838" w:rsidTr="008A3EE0">
        <w:tc>
          <w:tcPr>
            <w:tcW w:w="2408" w:type="dxa"/>
            <w:tcBorders>
              <w:top w:val="single" w:sz="2" w:space="0" w:color="000000"/>
              <w:left w:val="single" w:sz="2" w:space="0" w:color="000000"/>
              <w:bottom w:val="single" w:sz="2" w:space="0" w:color="000000"/>
            </w:tcBorders>
          </w:tcPr>
          <w:p w:rsidR="00E17838" w:rsidRPr="00E17838" w:rsidRDefault="00E17838" w:rsidP="008A3EE0">
            <w:pPr>
              <w:pStyle w:val="Contenutotabella"/>
              <w:snapToGrid w:val="0"/>
              <w:jc w:val="center"/>
              <w:rPr>
                <w:rFonts w:ascii="Corbel" w:hAnsi="Corbel"/>
              </w:rPr>
            </w:pPr>
          </w:p>
        </w:tc>
        <w:tc>
          <w:tcPr>
            <w:tcW w:w="2410" w:type="dxa"/>
            <w:tcBorders>
              <w:top w:val="single" w:sz="2" w:space="0" w:color="000000"/>
              <w:left w:val="single" w:sz="2" w:space="0" w:color="000000"/>
              <w:bottom w:val="single" w:sz="2" w:space="0" w:color="000000"/>
            </w:tcBorders>
          </w:tcPr>
          <w:p w:rsidR="00E17838" w:rsidRPr="00E17838" w:rsidRDefault="00E17838" w:rsidP="008A3EE0">
            <w:pPr>
              <w:pStyle w:val="Contenutotabella"/>
              <w:snapToGrid w:val="0"/>
              <w:jc w:val="center"/>
              <w:rPr>
                <w:rFonts w:ascii="Corbel" w:hAnsi="Corbel" w:cs="Arial"/>
                <w:b/>
              </w:rPr>
            </w:pPr>
            <w:r w:rsidRPr="00E17838">
              <w:rPr>
                <w:rFonts w:ascii="Corbel" w:hAnsi="Corbel" w:cs="Arial"/>
                <w:b/>
              </w:rPr>
              <w:t xml:space="preserve">Maria </w:t>
            </w:r>
          </w:p>
        </w:tc>
        <w:tc>
          <w:tcPr>
            <w:tcW w:w="2409" w:type="dxa"/>
            <w:tcBorders>
              <w:top w:val="single" w:sz="2" w:space="0" w:color="000000"/>
              <w:left w:val="single" w:sz="2" w:space="0" w:color="000000"/>
              <w:bottom w:val="single" w:sz="2" w:space="0" w:color="000000"/>
            </w:tcBorders>
          </w:tcPr>
          <w:p w:rsidR="00E17838" w:rsidRPr="00E17838" w:rsidRDefault="00E17838" w:rsidP="008A3EE0">
            <w:pPr>
              <w:pStyle w:val="Contenutotabella"/>
              <w:snapToGrid w:val="0"/>
              <w:jc w:val="center"/>
              <w:rPr>
                <w:rFonts w:ascii="Corbel" w:hAnsi="Corbel" w:cs="Arial"/>
                <w:b/>
              </w:rPr>
            </w:pPr>
            <w:r w:rsidRPr="00E17838">
              <w:rPr>
                <w:rFonts w:ascii="Corbel" w:hAnsi="Corbel" w:cs="Arial"/>
                <w:b/>
              </w:rPr>
              <w:t xml:space="preserve">Elisabetta </w:t>
            </w:r>
          </w:p>
        </w:tc>
        <w:tc>
          <w:tcPr>
            <w:tcW w:w="2427" w:type="dxa"/>
            <w:tcBorders>
              <w:top w:val="single" w:sz="2" w:space="0" w:color="000000"/>
              <w:left w:val="single" w:sz="2" w:space="0" w:color="000000"/>
              <w:bottom w:val="single" w:sz="2" w:space="0" w:color="000000"/>
              <w:right w:val="single" w:sz="2" w:space="0" w:color="000000"/>
            </w:tcBorders>
          </w:tcPr>
          <w:p w:rsidR="00E17838" w:rsidRPr="00E17838" w:rsidRDefault="00E17838" w:rsidP="008A3EE0">
            <w:pPr>
              <w:pStyle w:val="Contenutotabella"/>
              <w:snapToGrid w:val="0"/>
              <w:jc w:val="center"/>
              <w:rPr>
                <w:rFonts w:ascii="Corbel" w:hAnsi="Corbel" w:cs="Arial"/>
                <w:b/>
              </w:rPr>
            </w:pPr>
            <w:r w:rsidRPr="00E17838">
              <w:rPr>
                <w:rFonts w:ascii="Corbel" w:hAnsi="Corbel" w:cs="Arial"/>
                <w:b/>
              </w:rPr>
              <w:t>Giovanni</w:t>
            </w:r>
          </w:p>
        </w:tc>
      </w:tr>
      <w:tr w:rsidR="00E17838" w:rsidRPr="00E17838" w:rsidTr="008A3EE0">
        <w:tc>
          <w:tcPr>
            <w:tcW w:w="2408" w:type="dxa"/>
            <w:tcBorders>
              <w:left w:val="single" w:sz="2" w:space="0" w:color="000000"/>
              <w:bottom w:val="single" w:sz="2" w:space="0" w:color="000000"/>
            </w:tcBorders>
          </w:tcPr>
          <w:p w:rsidR="00E17838" w:rsidRPr="008A3EE0" w:rsidRDefault="00E17838" w:rsidP="008A3EE0">
            <w:pPr>
              <w:pStyle w:val="Contenutotabella"/>
              <w:snapToGrid w:val="0"/>
              <w:jc w:val="center"/>
              <w:rPr>
                <w:rFonts w:ascii="Corbel" w:hAnsi="Corbel" w:cs="Arial"/>
                <w:b/>
                <w:i/>
              </w:rPr>
            </w:pPr>
            <w:r w:rsidRPr="008A3EE0">
              <w:rPr>
                <w:rFonts w:ascii="Corbel" w:hAnsi="Corbel" w:cs="Arial"/>
                <w:b/>
                <w:i/>
              </w:rPr>
              <w:t>Cosa dice a me?</w:t>
            </w:r>
          </w:p>
          <w:p w:rsidR="00E17838" w:rsidRPr="008A3EE0" w:rsidRDefault="00E17838" w:rsidP="008A3EE0">
            <w:pPr>
              <w:pStyle w:val="Contenutotabella"/>
              <w:jc w:val="center"/>
              <w:rPr>
                <w:rFonts w:ascii="Corbel" w:hAnsi="Corbel" w:cs="Arial"/>
              </w:rPr>
            </w:pPr>
          </w:p>
        </w:tc>
        <w:tc>
          <w:tcPr>
            <w:tcW w:w="2410" w:type="dxa"/>
            <w:tcBorders>
              <w:left w:val="single" w:sz="2" w:space="0" w:color="000000"/>
              <w:bottom w:val="single" w:sz="2" w:space="0" w:color="000000"/>
            </w:tcBorders>
          </w:tcPr>
          <w:p w:rsidR="00E17838" w:rsidRPr="00E17838" w:rsidRDefault="00E17838" w:rsidP="008A3EE0">
            <w:pPr>
              <w:pStyle w:val="Contenutotabella"/>
              <w:snapToGrid w:val="0"/>
              <w:jc w:val="center"/>
              <w:rPr>
                <w:rFonts w:ascii="Corbel" w:hAnsi="Corbel" w:cs="Arial"/>
              </w:rPr>
            </w:pPr>
          </w:p>
        </w:tc>
        <w:tc>
          <w:tcPr>
            <w:tcW w:w="2409" w:type="dxa"/>
            <w:tcBorders>
              <w:left w:val="single" w:sz="2" w:space="0" w:color="000000"/>
              <w:bottom w:val="single" w:sz="2" w:space="0" w:color="000000"/>
            </w:tcBorders>
          </w:tcPr>
          <w:p w:rsidR="00E17838" w:rsidRPr="00E17838" w:rsidRDefault="00E17838" w:rsidP="008A3EE0">
            <w:pPr>
              <w:pStyle w:val="Contenutotabella"/>
              <w:snapToGrid w:val="0"/>
              <w:jc w:val="center"/>
              <w:rPr>
                <w:rFonts w:ascii="Corbel" w:hAnsi="Corbel" w:cs="Arial"/>
              </w:rPr>
            </w:pPr>
          </w:p>
        </w:tc>
        <w:tc>
          <w:tcPr>
            <w:tcW w:w="2427" w:type="dxa"/>
            <w:tcBorders>
              <w:left w:val="single" w:sz="2" w:space="0" w:color="000000"/>
              <w:bottom w:val="single" w:sz="2" w:space="0" w:color="000000"/>
              <w:right w:val="single" w:sz="2" w:space="0" w:color="000000"/>
            </w:tcBorders>
          </w:tcPr>
          <w:p w:rsidR="00E17838" w:rsidRPr="00E17838" w:rsidRDefault="00E17838" w:rsidP="008A3EE0">
            <w:pPr>
              <w:pStyle w:val="Contenutotabella"/>
              <w:snapToGrid w:val="0"/>
              <w:jc w:val="center"/>
              <w:rPr>
                <w:rFonts w:ascii="Corbel" w:hAnsi="Corbel" w:cs="Arial"/>
              </w:rPr>
            </w:pPr>
          </w:p>
        </w:tc>
      </w:tr>
      <w:tr w:rsidR="00E17838" w:rsidRPr="00E17838" w:rsidTr="008A3EE0">
        <w:tc>
          <w:tcPr>
            <w:tcW w:w="2408" w:type="dxa"/>
            <w:tcBorders>
              <w:left w:val="single" w:sz="2" w:space="0" w:color="000000"/>
              <w:bottom w:val="single" w:sz="2" w:space="0" w:color="000000"/>
            </w:tcBorders>
          </w:tcPr>
          <w:p w:rsidR="00E17838" w:rsidRPr="008A3EE0" w:rsidRDefault="00E17838" w:rsidP="008A3EE0">
            <w:pPr>
              <w:pStyle w:val="Contenutotabella"/>
              <w:snapToGrid w:val="0"/>
              <w:jc w:val="center"/>
              <w:rPr>
                <w:rFonts w:ascii="Corbel" w:hAnsi="Corbel" w:cs="Arial"/>
                <w:b/>
                <w:i/>
              </w:rPr>
            </w:pPr>
            <w:r w:rsidRPr="008A3EE0">
              <w:rPr>
                <w:rFonts w:ascii="Corbel" w:hAnsi="Corbel" w:cs="Arial"/>
                <w:b/>
                <w:i/>
              </w:rPr>
              <w:t>In cosa gli somiglio?</w:t>
            </w:r>
          </w:p>
          <w:p w:rsidR="00E17838" w:rsidRPr="008A3EE0" w:rsidRDefault="00E17838" w:rsidP="008A3EE0">
            <w:pPr>
              <w:pStyle w:val="Contenutotabella"/>
              <w:jc w:val="center"/>
              <w:rPr>
                <w:rFonts w:ascii="Corbel" w:hAnsi="Corbel" w:cs="Arial"/>
              </w:rPr>
            </w:pPr>
          </w:p>
        </w:tc>
        <w:tc>
          <w:tcPr>
            <w:tcW w:w="2410" w:type="dxa"/>
            <w:tcBorders>
              <w:left w:val="single" w:sz="2" w:space="0" w:color="000000"/>
              <w:bottom w:val="single" w:sz="2" w:space="0" w:color="000000"/>
            </w:tcBorders>
          </w:tcPr>
          <w:p w:rsidR="00E17838" w:rsidRPr="00E17838" w:rsidRDefault="00E17838" w:rsidP="008A3EE0">
            <w:pPr>
              <w:pStyle w:val="Contenutotabella"/>
              <w:snapToGrid w:val="0"/>
              <w:jc w:val="center"/>
              <w:rPr>
                <w:rFonts w:ascii="Corbel" w:hAnsi="Corbel" w:cs="Arial"/>
              </w:rPr>
            </w:pPr>
          </w:p>
        </w:tc>
        <w:tc>
          <w:tcPr>
            <w:tcW w:w="2409" w:type="dxa"/>
            <w:tcBorders>
              <w:left w:val="single" w:sz="2" w:space="0" w:color="000000"/>
              <w:bottom w:val="single" w:sz="2" w:space="0" w:color="000000"/>
            </w:tcBorders>
          </w:tcPr>
          <w:p w:rsidR="00E17838" w:rsidRPr="00E17838" w:rsidRDefault="00E17838" w:rsidP="008A3EE0">
            <w:pPr>
              <w:pStyle w:val="Contenutotabella"/>
              <w:snapToGrid w:val="0"/>
              <w:jc w:val="center"/>
              <w:rPr>
                <w:rFonts w:ascii="Corbel" w:hAnsi="Corbel" w:cs="Arial"/>
              </w:rPr>
            </w:pPr>
          </w:p>
        </w:tc>
        <w:tc>
          <w:tcPr>
            <w:tcW w:w="2427" w:type="dxa"/>
            <w:tcBorders>
              <w:left w:val="single" w:sz="2" w:space="0" w:color="000000"/>
              <w:bottom w:val="single" w:sz="2" w:space="0" w:color="000000"/>
              <w:right w:val="single" w:sz="2" w:space="0" w:color="000000"/>
            </w:tcBorders>
          </w:tcPr>
          <w:p w:rsidR="00E17838" w:rsidRPr="00E17838" w:rsidRDefault="00E17838" w:rsidP="008A3EE0">
            <w:pPr>
              <w:pStyle w:val="Contenutotabella"/>
              <w:snapToGrid w:val="0"/>
              <w:jc w:val="center"/>
              <w:rPr>
                <w:rFonts w:ascii="Corbel" w:hAnsi="Corbel" w:cs="Arial"/>
              </w:rPr>
            </w:pPr>
          </w:p>
        </w:tc>
      </w:tr>
    </w:tbl>
    <w:p w:rsidR="00E17838" w:rsidRPr="00E17838" w:rsidRDefault="00E17838" w:rsidP="00E17838">
      <w:pPr>
        <w:tabs>
          <w:tab w:val="left" w:pos="2880"/>
        </w:tabs>
        <w:jc w:val="both"/>
        <w:rPr>
          <w:rFonts w:ascii="Corbel" w:hAnsi="Corbel"/>
          <w:szCs w:val="24"/>
        </w:rPr>
      </w:pPr>
    </w:p>
    <w:p w:rsidR="00E17838" w:rsidRPr="00E17838" w:rsidRDefault="00E17838" w:rsidP="00E17838">
      <w:pPr>
        <w:tabs>
          <w:tab w:val="left" w:pos="2880"/>
        </w:tabs>
        <w:jc w:val="both"/>
        <w:rPr>
          <w:rFonts w:ascii="Corbel" w:hAnsi="Corbel" w:cs="Arial"/>
          <w:szCs w:val="24"/>
        </w:rPr>
      </w:pPr>
      <w:r w:rsidRPr="00E17838">
        <w:rPr>
          <w:rFonts w:ascii="Corbel" w:hAnsi="Corbel" w:cs="Arial"/>
          <w:szCs w:val="24"/>
        </w:rPr>
        <w:t>Al termine del momento di meditazione personale, i ragazzi sono invitati a comporre la propria preghiera di lode</w:t>
      </w:r>
    </w:p>
    <w:p w:rsidR="00E17838" w:rsidRPr="00E17838" w:rsidRDefault="00E17838" w:rsidP="00E17838">
      <w:pPr>
        <w:tabs>
          <w:tab w:val="left" w:pos="2880"/>
        </w:tabs>
        <w:jc w:val="both"/>
        <w:rPr>
          <w:rFonts w:ascii="Corbel" w:hAnsi="Corbel" w:cs="Arial"/>
          <w:szCs w:val="24"/>
        </w:rPr>
      </w:pPr>
    </w:p>
    <w:p w:rsidR="008A3EE0" w:rsidRDefault="008A3EE0" w:rsidP="00E17838">
      <w:pPr>
        <w:tabs>
          <w:tab w:val="left" w:pos="2880"/>
        </w:tabs>
        <w:jc w:val="both"/>
        <w:rPr>
          <w:rFonts w:ascii="Corbel" w:hAnsi="Corbel" w:cs="Arial"/>
          <w:b/>
          <w:color w:val="C00000"/>
          <w:sz w:val="28"/>
          <w:szCs w:val="24"/>
        </w:rPr>
      </w:pPr>
      <w:r>
        <w:rPr>
          <w:rFonts w:ascii="Corbel" w:hAnsi="Corbel" w:cs="Arial"/>
          <w:b/>
          <w:color w:val="C00000"/>
          <w:sz w:val="28"/>
          <w:szCs w:val="24"/>
        </w:rPr>
        <w:t>Per concludere</w:t>
      </w:r>
    </w:p>
    <w:p w:rsidR="008A3EE0" w:rsidRPr="008A3EE0" w:rsidRDefault="008A3EE0" w:rsidP="00E17838">
      <w:pPr>
        <w:tabs>
          <w:tab w:val="left" w:pos="2880"/>
        </w:tabs>
        <w:jc w:val="both"/>
        <w:rPr>
          <w:rFonts w:ascii="Corbel" w:hAnsi="Corbel" w:cs="Arial"/>
          <w:b/>
          <w:color w:val="C00000"/>
          <w:sz w:val="12"/>
          <w:szCs w:val="24"/>
        </w:rPr>
      </w:pPr>
    </w:p>
    <w:p w:rsidR="00E17838" w:rsidRPr="00E17838" w:rsidRDefault="00E17838" w:rsidP="00E17838">
      <w:pPr>
        <w:tabs>
          <w:tab w:val="left" w:pos="2880"/>
        </w:tabs>
        <w:jc w:val="both"/>
        <w:rPr>
          <w:rFonts w:ascii="Corbel" w:hAnsi="Corbel" w:cs="Arial"/>
          <w:szCs w:val="24"/>
        </w:rPr>
      </w:pPr>
      <w:r w:rsidRPr="00E17838">
        <w:rPr>
          <w:rFonts w:ascii="Corbel" w:hAnsi="Corbel" w:cs="Arial"/>
          <w:szCs w:val="24"/>
        </w:rPr>
        <w:t>A conclusione dei gruppo si può proporre la seguente “attività”:</w:t>
      </w:r>
    </w:p>
    <w:p w:rsidR="00E17838" w:rsidRPr="00E17838" w:rsidRDefault="00E17838" w:rsidP="00E17838">
      <w:pPr>
        <w:tabs>
          <w:tab w:val="left" w:pos="2880"/>
        </w:tabs>
        <w:jc w:val="both"/>
        <w:rPr>
          <w:rFonts w:ascii="Corbel" w:hAnsi="Corbel" w:cs="Arial"/>
          <w:szCs w:val="24"/>
        </w:rPr>
      </w:pPr>
      <w:r w:rsidRPr="00E17838">
        <w:rPr>
          <w:rFonts w:ascii="Corbel" w:hAnsi="Corbel" w:cs="Arial"/>
          <w:szCs w:val="24"/>
        </w:rPr>
        <w:t>Si consegna a ciascun ragazzo una maniglia, da apporre sulla porta che ha realizzato. Successivamente si inviteranno i ragazzi a scrivere sulla maniglia, la frase del Vangelo meditato che più lo ha colpito, fatto riflettere, e che rappresenta una “speciale apertura” verso gli altri.</w:t>
      </w:r>
    </w:p>
    <w:p w:rsidR="0014606D" w:rsidRDefault="0014606D" w:rsidP="00217EBE">
      <w:pPr>
        <w:pStyle w:val="Default"/>
        <w:jc w:val="both"/>
        <w:rPr>
          <w:rFonts w:ascii="Corbel" w:hAnsi="Corbel"/>
        </w:rPr>
      </w:pPr>
    </w:p>
    <w:sectPr w:rsidR="0014606D" w:rsidSect="008A3EE0">
      <w:footerReference w:type="even" r:id="rId9"/>
      <w:footerReference w:type="default" r:id="rId10"/>
      <w:pgSz w:w="11900" w:h="16840" w:code="9"/>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60F" w:rsidRDefault="0042660F" w:rsidP="008A3EE0">
      <w:r>
        <w:separator/>
      </w:r>
    </w:p>
  </w:endnote>
  <w:endnote w:type="continuationSeparator" w:id="0">
    <w:p w:rsidR="0042660F" w:rsidRDefault="0042660F" w:rsidP="008A3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06D" w:rsidRDefault="005245FD" w:rsidP="008A3EE0">
    <w:pPr>
      <w:pStyle w:val="Pidipagina"/>
      <w:framePr w:wrap="around" w:vAnchor="text" w:hAnchor="margin" w:xAlign="right" w:y="1"/>
      <w:rPr>
        <w:rStyle w:val="Numeropagina"/>
      </w:rPr>
    </w:pPr>
    <w:r>
      <w:rPr>
        <w:rStyle w:val="Numeropagina"/>
      </w:rPr>
      <w:fldChar w:fldCharType="begin"/>
    </w:r>
    <w:r w:rsidR="0014606D">
      <w:rPr>
        <w:rStyle w:val="Numeropagina"/>
      </w:rPr>
      <w:instrText xml:space="preserve">PAGE  </w:instrText>
    </w:r>
    <w:r>
      <w:rPr>
        <w:rStyle w:val="Numeropagina"/>
      </w:rPr>
      <w:fldChar w:fldCharType="end"/>
    </w:r>
  </w:p>
  <w:p w:rsidR="0014606D" w:rsidRDefault="0014606D" w:rsidP="008A3EE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06D" w:rsidRPr="008A3EE0" w:rsidRDefault="005245FD" w:rsidP="008A3EE0">
    <w:pPr>
      <w:pStyle w:val="Pidipagina"/>
      <w:framePr w:wrap="around" w:vAnchor="text" w:hAnchor="page" w:x="10595" w:y="-34"/>
      <w:rPr>
        <w:rStyle w:val="Numeropagina"/>
        <w:rFonts w:asciiTheme="minorHAnsi" w:hAnsiTheme="minorHAnsi"/>
        <w:b/>
        <w:color w:val="800000"/>
      </w:rPr>
    </w:pPr>
    <w:r w:rsidRPr="008A3EE0">
      <w:rPr>
        <w:rStyle w:val="Numeropagina"/>
        <w:rFonts w:asciiTheme="minorHAnsi" w:hAnsiTheme="minorHAnsi"/>
        <w:b/>
        <w:color w:val="800000"/>
      </w:rPr>
      <w:fldChar w:fldCharType="begin"/>
    </w:r>
    <w:r w:rsidR="0014606D" w:rsidRPr="008A3EE0">
      <w:rPr>
        <w:rStyle w:val="Numeropagina"/>
        <w:rFonts w:asciiTheme="minorHAnsi" w:hAnsiTheme="minorHAnsi"/>
        <w:b/>
        <w:color w:val="800000"/>
      </w:rPr>
      <w:instrText xml:space="preserve">PAGE  </w:instrText>
    </w:r>
    <w:r w:rsidRPr="008A3EE0">
      <w:rPr>
        <w:rStyle w:val="Numeropagina"/>
        <w:rFonts w:asciiTheme="minorHAnsi" w:hAnsiTheme="minorHAnsi"/>
        <w:b/>
        <w:color w:val="800000"/>
      </w:rPr>
      <w:fldChar w:fldCharType="separate"/>
    </w:r>
    <w:r w:rsidR="00A46620">
      <w:rPr>
        <w:rStyle w:val="Numeropagina"/>
        <w:rFonts w:asciiTheme="minorHAnsi" w:hAnsiTheme="minorHAnsi"/>
        <w:b/>
        <w:noProof/>
        <w:color w:val="800000"/>
      </w:rPr>
      <w:t>2</w:t>
    </w:r>
    <w:r w:rsidRPr="008A3EE0">
      <w:rPr>
        <w:rStyle w:val="Numeropagina"/>
        <w:rFonts w:asciiTheme="minorHAnsi" w:hAnsiTheme="minorHAnsi"/>
        <w:b/>
        <w:color w:val="800000"/>
      </w:rPr>
      <w:fldChar w:fldCharType="end"/>
    </w:r>
  </w:p>
  <w:p w:rsidR="0014606D" w:rsidRDefault="0014606D" w:rsidP="008A3EE0">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60F" w:rsidRDefault="0042660F" w:rsidP="008A3EE0">
      <w:r>
        <w:separator/>
      </w:r>
    </w:p>
  </w:footnote>
  <w:footnote w:type="continuationSeparator" w:id="0">
    <w:p w:rsidR="0042660F" w:rsidRDefault="0042660F" w:rsidP="008A3E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5"/>
      <w:numFmt w:val="decimal"/>
      <w:lvlText w:val="%1)"/>
      <w:lvlJc w:val="left"/>
      <w:pPr>
        <w:tabs>
          <w:tab w:val="num" w:pos="720"/>
        </w:tabs>
        <w:ind w:left="720" w:hanging="360"/>
      </w:pPr>
      <w:rPr>
        <w:rFonts w:cs="Times New Roman"/>
      </w:rPr>
    </w:lvl>
  </w:abstractNum>
  <w:abstractNum w:abstractNumId="1">
    <w:nsid w:val="0000000C"/>
    <w:multiLevelType w:val="singleLevel"/>
    <w:tmpl w:val="0000000C"/>
    <w:name w:val="WW8Num12"/>
    <w:lvl w:ilvl="0">
      <w:start w:val="1"/>
      <w:numFmt w:val="decimal"/>
      <w:lvlText w:val="%1)"/>
      <w:lvlJc w:val="left"/>
      <w:pPr>
        <w:tabs>
          <w:tab w:val="num" w:pos="0"/>
        </w:tabs>
        <w:ind w:left="720" w:hanging="360"/>
      </w:pPr>
      <w:rPr>
        <w:rFonts w:cs="Times New Roman"/>
      </w:rPr>
    </w:lvl>
  </w:abstractNum>
  <w:abstractNum w:abstractNumId="2">
    <w:nsid w:val="00000010"/>
    <w:multiLevelType w:val="singleLevel"/>
    <w:tmpl w:val="00000010"/>
    <w:name w:val="WW8Num16"/>
    <w:lvl w:ilvl="0">
      <w:start w:val="1"/>
      <w:numFmt w:val="bullet"/>
      <w:lvlText w:val=""/>
      <w:lvlJc w:val="left"/>
      <w:pPr>
        <w:tabs>
          <w:tab w:val="num" w:pos="417"/>
        </w:tabs>
        <w:ind w:left="117" w:hanging="57"/>
      </w:pPr>
      <w:rPr>
        <w:rFonts w:ascii="Wingdings" w:hAnsi="Wingdings"/>
        <w:b/>
        <w:i w:val="0"/>
      </w:rPr>
    </w:lvl>
  </w:abstractNum>
  <w:abstractNum w:abstractNumId="3">
    <w:nsid w:val="3F136BF6"/>
    <w:multiLevelType w:val="hybridMultilevel"/>
    <w:tmpl w:val="A686D16E"/>
    <w:lvl w:ilvl="0" w:tplc="D012E960">
      <w:start w:val="1"/>
      <w:numFmt w:val="upperLetter"/>
      <w:lvlText w:val="%1."/>
      <w:lvlJc w:val="left"/>
      <w:pPr>
        <w:ind w:left="720" w:hanging="360"/>
      </w:pPr>
      <w:rPr>
        <w:rFonts w:hint="default"/>
        <w:color w:val="C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rsids>
    <w:rsidRoot w:val="00217EBE"/>
    <w:rsid w:val="00002D2B"/>
    <w:rsid w:val="000B065D"/>
    <w:rsid w:val="000E0284"/>
    <w:rsid w:val="00100355"/>
    <w:rsid w:val="0014606D"/>
    <w:rsid w:val="00192E32"/>
    <w:rsid w:val="001A2CE8"/>
    <w:rsid w:val="00204661"/>
    <w:rsid w:val="00217EBE"/>
    <w:rsid w:val="002D028B"/>
    <w:rsid w:val="003115A2"/>
    <w:rsid w:val="0042660F"/>
    <w:rsid w:val="005245FD"/>
    <w:rsid w:val="00764A82"/>
    <w:rsid w:val="007A3E7E"/>
    <w:rsid w:val="008A3EE0"/>
    <w:rsid w:val="008C10CE"/>
    <w:rsid w:val="00A15F21"/>
    <w:rsid w:val="00A46620"/>
    <w:rsid w:val="00B1222C"/>
    <w:rsid w:val="00C24025"/>
    <w:rsid w:val="00E17838"/>
    <w:rsid w:val="00EE51F6"/>
    <w:rsid w:val="00F92EBF"/>
    <w:rsid w:val="00FB196F"/>
    <w:rsid w:val="00FC3E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4A82"/>
  </w:style>
  <w:style w:type="paragraph" w:styleId="Titolo1">
    <w:name w:val="heading 1"/>
    <w:basedOn w:val="Normale"/>
    <w:link w:val="Titolo1Carattere"/>
    <w:uiPriority w:val="9"/>
    <w:qFormat/>
    <w:rsid w:val="003115A2"/>
    <w:pPr>
      <w:spacing w:before="100" w:beforeAutospacing="1" w:after="100" w:afterAutospacing="1"/>
      <w:outlineLvl w:val="0"/>
    </w:pPr>
    <w:rPr>
      <w:rFonts w:eastAsia="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17EBE"/>
    <w:pPr>
      <w:autoSpaceDE w:val="0"/>
      <w:autoSpaceDN w:val="0"/>
      <w:adjustRightInd w:val="0"/>
    </w:pPr>
    <w:rPr>
      <w:rFonts w:ascii="Calibri" w:hAnsi="Calibri" w:cs="Calibri"/>
      <w:color w:val="000000"/>
      <w:szCs w:val="24"/>
    </w:rPr>
  </w:style>
  <w:style w:type="paragraph" w:customStyle="1" w:styleId="Contenutotabella">
    <w:name w:val="Contenuto tabella"/>
    <w:basedOn w:val="Normale"/>
    <w:uiPriority w:val="99"/>
    <w:rsid w:val="00E17838"/>
    <w:pPr>
      <w:widowControl w:val="0"/>
      <w:suppressLineNumbers/>
      <w:suppressAutoHyphens/>
    </w:pPr>
    <w:rPr>
      <w:rFonts w:eastAsia="SimSun" w:cs="Mangal"/>
      <w:kern w:val="1"/>
      <w:szCs w:val="24"/>
      <w:lang w:eastAsia="hi-IN" w:bidi="hi-IN"/>
    </w:rPr>
  </w:style>
  <w:style w:type="paragraph" w:styleId="Paragrafoelenco">
    <w:name w:val="List Paragraph"/>
    <w:basedOn w:val="Normale"/>
    <w:uiPriority w:val="34"/>
    <w:qFormat/>
    <w:rsid w:val="007A3E7E"/>
    <w:pPr>
      <w:ind w:left="720"/>
      <w:contextualSpacing/>
    </w:pPr>
  </w:style>
  <w:style w:type="paragraph" w:styleId="Testofumetto">
    <w:name w:val="Balloon Text"/>
    <w:basedOn w:val="Normale"/>
    <w:link w:val="TestofumettoCarattere"/>
    <w:uiPriority w:val="99"/>
    <w:semiHidden/>
    <w:unhideWhenUsed/>
    <w:rsid w:val="008A3EE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A3EE0"/>
    <w:rPr>
      <w:rFonts w:ascii="Lucida Grande" w:hAnsi="Lucida Grande" w:cs="Lucida Grande"/>
      <w:sz w:val="18"/>
      <w:szCs w:val="18"/>
    </w:rPr>
  </w:style>
  <w:style w:type="paragraph" w:styleId="Pidipagina">
    <w:name w:val="footer"/>
    <w:basedOn w:val="Normale"/>
    <w:link w:val="PidipaginaCarattere"/>
    <w:uiPriority w:val="99"/>
    <w:unhideWhenUsed/>
    <w:rsid w:val="008A3EE0"/>
    <w:pPr>
      <w:tabs>
        <w:tab w:val="center" w:pos="4819"/>
        <w:tab w:val="right" w:pos="9638"/>
      </w:tabs>
    </w:pPr>
  </w:style>
  <w:style w:type="character" w:customStyle="1" w:styleId="PidipaginaCarattere">
    <w:name w:val="Piè di pagina Carattere"/>
    <w:basedOn w:val="Carpredefinitoparagrafo"/>
    <w:link w:val="Pidipagina"/>
    <w:uiPriority w:val="99"/>
    <w:rsid w:val="008A3EE0"/>
  </w:style>
  <w:style w:type="character" w:styleId="Numeropagina">
    <w:name w:val="page number"/>
    <w:basedOn w:val="Carpredefinitoparagrafo"/>
    <w:uiPriority w:val="99"/>
    <w:semiHidden/>
    <w:unhideWhenUsed/>
    <w:rsid w:val="008A3EE0"/>
  </w:style>
  <w:style w:type="paragraph" w:styleId="Intestazione">
    <w:name w:val="header"/>
    <w:basedOn w:val="Normale"/>
    <w:link w:val="IntestazioneCarattere"/>
    <w:uiPriority w:val="99"/>
    <w:unhideWhenUsed/>
    <w:rsid w:val="008A3EE0"/>
    <w:pPr>
      <w:tabs>
        <w:tab w:val="center" w:pos="4819"/>
        <w:tab w:val="right" w:pos="9638"/>
      </w:tabs>
    </w:pPr>
  </w:style>
  <w:style w:type="character" w:customStyle="1" w:styleId="IntestazioneCarattere">
    <w:name w:val="Intestazione Carattere"/>
    <w:basedOn w:val="Carpredefinitoparagrafo"/>
    <w:link w:val="Intestazione"/>
    <w:uiPriority w:val="99"/>
    <w:rsid w:val="008A3EE0"/>
  </w:style>
  <w:style w:type="character" w:customStyle="1" w:styleId="Titolo1Carattere">
    <w:name w:val="Titolo 1 Carattere"/>
    <w:basedOn w:val="Carpredefinitoparagrafo"/>
    <w:link w:val="Titolo1"/>
    <w:uiPriority w:val="9"/>
    <w:rsid w:val="003115A2"/>
    <w:rPr>
      <w:rFonts w:eastAsia="Times New Roman" w:cs="Times New Roman"/>
      <w:b/>
      <w:bCs/>
      <w:kern w:val="36"/>
      <w:sz w:val="48"/>
      <w:szCs w:val="48"/>
      <w:lang w:eastAsia="it-IT"/>
    </w:rPr>
  </w:style>
  <w:style w:type="character" w:customStyle="1" w:styleId="apple-converted-space">
    <w:name w:val="apple-converted-space"/>
    <w:basedOn w:val="Carpredefinitoparagrafo"/>
    <w:rsid w:val="003115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31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45BA7-1CE9-411E-B3DA-F87E02FC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Pages>
  <Words>4360</Words>
  <Characters>24852</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segreteria1</dc:creator>
  <cp:lastModifiedBy>segreteria1</cp:lastModifiedBy>
  <cp:revision>6</cp:revision>
  <cp:lastPrinted>2015-11-18T14:34:00Z</cp:lastPrinted>
  <dcterms:created xsi:type="dcterms:W3CDTF">2015-11-17T11:49:00Z</dcterms:created>
  <dcterms:modified xsi:type="dcterms:W3CDTF">2015-11-19T11:07:00Z</dcterms:modified>
</cp:coreProperties>
</file>